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833B05" w14:textId="77777777" w:rsidR="003F1451" w:rsidRPr="003F1451" w:rsidRDefault="003F1451" w:rsidP="003F1451">
      <w:pPr>
        <w:pStyle w:val="a3"/>
        <w:jc w:val="both"/>
        <w:rPr>
          <w:rFonts w:ascii="Calibri" w:hAnsi="Calibri"/>
          <w:b/>
          <w:color w:val="000000"/>
        </w:rPr>
      </w:pPr>
      <w:r w:rsidRPr="003F1451">
        <w:rPr>
          <w:rFonts w:ascii="Calibri" w:hAnsi="Calibri"/>
          <w:b/>
          <w:color w:val="000000"/>
        </w:rPr>
        <w:t>ПОЛЬЗОВАТЕЛЬСКОЕ СОГЛАШЕНИЕ</w:t>
      </w:r>
    </w:p>
    <w:p w14:paraId="0B7C3099" w14:textId="77777777" w:rsidR="003F1451" w:rsidRDefault="003F1451" w:rsidP="003F1451">
      <w:pPr>
        <w:pStyle w:val="a3"/>
        <w:jc w:val="both"/>
        <w:rPr>
          <w:rFonts w:ascii="Calibri" w:hAnsi="Calibri"/>
          <w:color w:val="000000"/>
        </w:rPr>
      </w:pPr>
    </w:p>
    <w:p w14:paraId="366101C6" w14:textId="25D0E8DF" w:rsidR="003F1451" w:rsidRPr="003F1451" w:rsidRDefault="003F1451" w:rsidP="003F1451">
      <w:pPr>
        <w:pStyle w:val="a3"/>
        <w:jc w:val="both"/>
        <w:rPr>
          <w:rFonts w:ascii="Calibri" w:hAnsi="Calibri"/>
          <w:color w:val="A8A8A8"/>
        </w:rPr>
      </w:pPr>
      <w:r w:rsidRPr="003F1451">
        <w:rPr>
          <w:rFonts w:ascii="Calibri" w:hAnsi="Calibri"/>
          <w:color w:val="000000"/>
        </w:rPr>
        <w:t>Настоящее Пользовательское Соглашение, далее «Соглашение», заключается между</w:t>
      </w:r>
      <w:r w:rsidR="0070312F">
        <w:rPr>
          <w:rFonts w:ascii="Calibri" w:hAnsi="Calibri"/>
          <w:color w:val="000000"/>
        </w:rPr>
        <w:t xml:space="preserve"> Индивидуальным предпринимателем </w:t>
      </w:r>
      <w:r w:rsidR="00A07934">
        <w:rPr>
          <w:rFonts w:ascii="Calibri" w:hAnsi="Calibri"/>
          <w:color w:val="000000"/>
        </w:rPr>
        <w:t>Максюта Александром Юрьевичем</w:t>
      </w:r>
      <w:r w:rsidR="0070312F">
        <w:rPr>
          <w:rFonts w:ascii="Calibri" w:hAnsi="Calibri"/>
          <w:color w:val="000000"/>
        </w:rPr>
        <w:t>, владельцем Интернет — магазина</w:t>
      </w:r>
      <w:r w:rsidRPr="003F1451">
        <w:rPr>
          <w:rFonts w:ascii="Calibri" w:hAnsi="Calibri"/>
          <w:color w:val="000000"/>
        </w:rPr>
        <w:t xml:space="preserve"> «</w:t>
      </w:r>
      <w:proofErr w:type="spellStart"/>
      <w:r w:rsidR="007C51A2">
        <w:rPr>
          <w:rStyle w:val="a4"/>
          <w:rFonts w:ascii="Calibri" w:hAnsi="Calibri"/>
          <w:color w:val="000000"/>
          <w:lang w:val="en-US"/>
        </w:rPr>
        <w:t>MebelPronto</w:t>
      </w:r>
      <w:proofErr w:type="spellEnd"/>
      <w:r w:rsidRPr="003F1451">
        <w:rPr>
          <w:rFonts w:ascii="Calibri" w:hAnsi="Calibri"/>
          <w:color w:val="000000"/>
        </w:rPr>
        <w:t>»,</w:t>
      </w:r>
      <w:r w:rsidR="0070312F">
        <w:rPr>
          <w:rFonts w:ascii="Calibri" w:hAnsi="Calibri"/>
          <w:color w:val="000000"/>
        </w:rPr>
        <w:t xml:space="preserve"> </w:t>
      </w:r>
      <w:r w:rsidRPr="003F1451">
        <w:rPr>
          <w:rFonts w:ascii="Calibri" w:hAnsi="Calibri"/>
          <w:color w:val="000000"/>
        </w:rPr>
        <w:t>имеющим адрес в интернете http://</w:t>
      </w:r>
      <w:r w:rsidR="0070312F">
        <w:rPr>
          <w:rFonts w:ascii="Calibri" w:hAnsi="Calibri"/>
          <w:color w:val="000000"/>
        </w:rPr>
        <w:t>mebel</w:t>
      </w:r>
      <w:r w:rsidR="007C51A2">
        <w:rPr>
          <w:rFonts w:ascii="Calibri" w:hAnsi="Calibri"/>
          <w:color w:val="000000"/>
          <w:lang w:val="en-US"/>
        </w:rPr>
        <w:t>pronto</w:t>
      </w:r>
      <w:bookmarkStart w:id="0" w:name="_GoBack"/>
      <w:bookmarkEnd w:id="0"/>
      <w:r w:rsidRPr="003F1451">
        <w:rPr>
          <w:rFonts w:ascii="Calibri" w:hAnsi="Calibri"/>
          <w:color w:val="000000"/>
        </w:rPr>
        <w:t xml:space="preserve">.ru, далее «Интернет-магазин», и Пользователем услуг </w:t>
      </w:r>
      <w:proofErr w:type="gramStart"/>
      <w:r w:rsidRPr="003F1451">
        <w:rPr>
          <w:rFonts w:ascii="Calibri" w:hAnsi="Calibri"/>
          <w:color w:val="000000"/>
        </w:rPr>
        <w:t>Интернет-магазина</w:t>
      </w:r>
      <w:proofErr w:type="gramEnd"/>
      <w:r w:rsidRPr="003F1451">
        <w:rPr>
          <w:rFonts w:ascii="Calibri" w:hAnsi="Calibri"/>
          <w:color w:val="000000"/>
        </w:rPr>
        <w:t>, далее «Покупатель», и определяет условия приобретения последним товаров в магазине.</w:t>
      </w:r>
    </w:p>
    <w:p w14:paraId="45DADC2C" w14:textId="64792281" w:rsidR="00A07934" w:rsidRDefault="0070312F" w:rsidP="00A07934">
      <w:pPr>
        <w:pStyle w:val="a3"/>
        <w:numPr>
          <w:ilvl w:val="0"/>
          <w:numId w:val="3"/>
        </w:numPr>
        <w:jc w:val="both"/>
        <w:rPr>
          <w:rStyle w:val="a4"/>
          <w:rFonts w:ascii="Calibri" w:hAnsi="Calibri"/>
          <w:color w:val="000000"/>
        </w:rPr>
      </w:pPr>
      <w:r>
        <w:rPr>
          <w:rStyle w:val="a4"/>
          <w:rFonts w:ascii="Calibri" w:hAnsi="Calibri"/>
          <w:color w:val="000000"/>
        </w:rPr>
        <w:t xml:space="preserve">ОСНОВНЫЕ </w:t>
      </w:r>
      <w:r w:rsidR="003F1451" w:rsidRPr="003F1451">
        <w:rPr>
          <w:rStyle w:val="a4"/>
          <w:rFonts w:ascii="Calibri" w:hAnsi="Calibri"/>
          <w:color w:val="000000"/>
        </w:rPr>
        <w:t>ПОЛОЖЕНИЯ</w:t>
      </w:r>
    </w:p>
    <w:p w14:paraId="2A0B8CBA" w14:textId="77777777" w:rsidR="00A07934" w:rsidRDefault="003F1451" w:rsidP="00A07934">
      <w:pPr>
        <w:pStyle w:val="a3"/>
        <w:ind w:left="360"/>
        <w:jc w:val="both"/>
        <w:rPr>
          <w:rFonts w:ascii="Calibri" w:hAnsi="Calibri"/>
          <w:color w:val="000000"/>
        </w:rPr>
      </w:pPr>
      <w:r w:rsidRPr="003F1451">
        <w:rPr>
          <w:rFonts w:ascii="Calibri" w:hAnsi="Calibri"/>
          <w:color w:val="A8A8A8"/>
        </w:rPr>
        <w:br/>
      </w:r>
      <w:r w:rsidRPr="003F1451">
        <w:rPr>
          <w:rStyle w:val="a4"/>
          <w:rFonts w:ascii="Calibri" w:hAnsi="Calibri"/>
          <w:color w:val="000000"/>
        </w:rPr>
        <w:t>1.1.</w:t>
      </w:r>
      <w:r w:rsidRPr="003F1451">
        <w:rPr>
          <w:rFonts w:ascii="Calibri" w:hAnsi="Calibri"/>
          <w:color w:val="000000"/>
        </w:rPr>
        <w:t> Настоящее Соглашение заключается между Покупателем и Интернет — магазином в момент оформления заказа. Покупатель подтверждает свое согласие с условиями, установленными настоящим Соглашением.</w:t>
      </w:r>
    </w:p>
    <w:p w14:paraId="0D0C5DDC" w14:textId="06BDB2BA" w:rsidR="00A07934" w:rsidRDefault="003F1451" w:rsidP="00A07934">
      <w:pPr>
        <w:pStyle w:val="a3"/>
        <w:numPr>
          <w:ilvl w:val="1"/>
          <w:numId w:val="3"/>
        </w:numPr>
        <w:jc w:val="both"/>
        <w:rPr>
          <w:rFonts w:ascii="Calibri" w:hAnsi="Calibri"/>
          <w:color w:val="000000"/>
        </w:rPr>
      </w:pPr>
      <w:proofErr w:type="gramStart"/>
      <w:r w:rsidRPr="003F1451">
        <w:rPr>
          <w:rFonts w:ascii="Calibri" w:hAnsi="Calibri"/>
          <w:color w:val="000000"/>
        </w:rPr>
        <w:t>Настоящие</w:t>
      </w:r>
      <w:proofErr w:type="gramEnd"/>
      <w:r w:rsidRPr="003F1451">
        <w:rPr>
          <w:rFonts w:ascii="Calibri" w:hAnsi="Calibri"/>
          <w:color w:val="000000"/>
        </w:rPr>
        <w:t xml:space="preserve"> Соглашение, а также информация о товаре, представленная на Сайте, являются публичной офертой.</w:t>
      </w:r>
    </w:p>
    <w:p w14:paraId="3251563C" w14:textId="6930762F" w:rsidR="00A07934" w:rsidRDefault="003F1451" w:rsidP="00A07934">
      <w:pPr>
        <w:pStyle w:val="a3"/>
        <w:numPr>
          <w:ilvl w:val="1"/>
          <w:numId w:val="3"/>
        </w:numPr>
        <w:jc w:val="both"/>
        <w:rPr>
          <w:rFonts w:ascii="Calibri" w:hAnsi="Calibri"/>
          <w:color w:val="000000"/>
        </w:rPr>
      </w:pPr>
      <w:r w:rsidRPr="003F1451">
        <w:rPr>
          <w:rFonts w:ascii="Calibri" w:hAnsi="Calibri"/>
          <w:color w:val="000000"/>
        </w:rPr>
        <w:t>Покупателем может быть любое физическое или юридическое лицо, способное принять и оплатить заказанный им товар в порядке и на условиях, установленных настоящим Соглашением.</w:t>
      </w:r>
    </w:p>
    <w:p w14:paraId="52CA5EDC" w14:textId="55CDB218" w:rsidR="00A07934" w:rsidRDefault="003F1451" w:rsidP="00A07934">
      <w:pPr>
        <w:pStyle w:val="a3"/>
        <w:numPr>
          <w:ilvl w:val="1"/>
          <w:numId w:val="3"/>
        </w:numPr>
        <w:jc w:val="both"/>
        <w:rPr>
          <w:rFonts w:ascii="Calibri" w:hAnsi="Calibri"/>
          <w:color w:val="000000"/>
        </w:rPr>
      </w:pPr>
      <w:r w:rsidRPr="003F1451">
        <w:rPr>
          <w:rFonts w:ascii="Calibri" w:hAnsi="Calibri"/>
          <w:color w:val="000000"/>
        </w:rPr>
        <w:t>Интернет — магазин оставляет за собой право вносить изменения в настоящее Соглашение и осуществляет продажу различных товаров от поставщиков</w:t>
      </w:r>
      <w:r w:rsidR="006D397C">
        <w:rPr>
          <w:rFonts w:ascii="Calibri" w:hAnsi="Calibri"/>
          <w:color w:val="000000"/>
        </w:rPr>
        <w:t xml:space="preserve"> (производителей)</w:t>
      </w:r>
      <w:r w:rsidRPr="003F1451">
        <w:rPr>
          <w:rFonts w:ascii="Calibri" w:hAnsi="Calibri"/>
          <w:color w:val="000000"/>
        </w:rPr>
        <w:t xml:space="preserve"> в результате договора между Покупателем и Интернет — магазином, который заключается посредством Акцепта Оферты.</w:t>
      </w:r>
    </w:p>
    <w:p w14:paraId="428DD881" w14:textId="4F36306A" w:rsidR="003F1451" w:rsidRPr="003F1451" w:rsidRDefault="003F1451" w:rsidP="00A07934">
      <w:pPr>
        <w:pStyle w:val="a3"/>
        <w:ind w:left="360"/>
        <w:jc w:val="both"/>
        <w:rPr>
          <w:rFonts w:ascii="Calibri" w:hAnsi="Calibri"/>
          <w:color w:val="A8A8A8"/>
        </w:rPr>
      </w:pPr>
      <w:r w:rsidRPr="003F1451">
        <w:rPr>
          <w:rStyle w:val="a4"/>
          <w:rFonts w:ascii="Calibri" w:hAnsi="Calibri"/>
          <w:color w:val="000000"/>
        </w:rPr>
        <w:t>1.5.</w:t>
      </w:r>
      <w:r w:rsidRPr="003F1451">
        <w:rPr>
          <w:rFonts w:ascii="Calibri" w:hAnsi="Calibri"/>
          <w:color w:val="000000"/>
        </w:rPr>
        <w:t> Конечный пользователь может быть юридическим или физическим лицом (гражданином любой страны или лицом без гражданства), при возрастном цензе – восемнадцати лет и/или имеющей по возрасту права и обязанности гражданской дееспособности в полном объёме.</w:t>
      </w:r>
    </w:p>
    <w:p w14:paraId="6CEC2959" w14:textId="77777777" w:rsidR="00A07934" w:rsidRDefault="003F1451" w:rsidP="00AD6717">
      <w:pPr>
        <w:pStyle w:val="a3"/>
        <w:spacing w:before="0" w:beforeAutospacing="0" w:after="0" w:afterAutospacing="0"/>
        <w:jc w:val="both"/>
        <w:rPr>
          <w:rStyle w:val="a4"/>
          <w:rFonts w:ascii="Calibri" w:hAnsi="Calibri"/>
          <w:color w:val="000000"/>
        </w:rPr>
      </w:pPr>
      <w:r w:rsidRPr="003F1451">
        <w:rPr>
          <w:rStyle w:val="a4"/>
          <w:rFonts w:ascii="Calibri" w:hAnsi="Calibri"/>
          <w:color w:val="000000"/>
        </w:rPr>
        <w:t>2. ТОВАРЫ И СОВЕРШЕНИЕ ПОКУПКИ</w:t>
      </w:r>
    </w:p>
    <w:p w14:paraId="56B7A2F4" w14:textId="3AFB292D" w:rsidR="00AD6717" w:rsidRDefault="003F1451" w:rsidP="00AD6717">
      <w:pPr>
        <w:pStyle w:val="a3"/>
        <w:spacing w:before="0" w:beforeAutospacing="0" w:after="0" w:afterAutospacing="0"/>
        <w:jc w:val="both"/>
        <w:rPr>
          <w:rFonts w:ascii="Calibri" w:hAnsi="Calibri"/>
          <w:color w:val="000000"/>
        </w:rPr>
      </w:pPr>
      <w:r w:rsidRPr="003F1451">
        <w:rPr>
          <w:rFonts w:ascii="Calibri" w:hAnsi="Calibri"/>
          <w:color w:val="A8A8A8"/>
        </w:rPr>
        <w:br/>
      </w:r>
      <w:r w:rsidRPr="003F1451">
        <w:rPr>
          <w:rStyle w:val="a4"/>
          <w:rFonts w:ascii="Calibri" w:hAnsi="Calibri"/>
          <w:color w:val="000000"/>
        </w:rPr>
        <w:t>2.1.</w:t>
      </w:r>
      <w:r w:rsidRPr="003F1451">
        <w:rPr>
          <w:rFonts w:ascii="Calibri" w:hAnsi="Calibri"/>
          <w:color w:val="000000"/>
        </w:rPr>
        <w:t> Доступность товаров Интернет – магазина,  в редких случаях, может измениться по техническим проблемам склада или программных неполадок интернет — магазина.</w:t>
      </w:r>
      <w:r w:rsidRPr="003F1451">
        <w:rPr>
          <w:rFonts w:ascii="Calibri" w:hAnsi="Calibri"/>
          <w:color w:val="A8A8A8"/>
        </w:rPr>
        <w:br/>
      </w:r>
      <w:r w:rsidRPr="003F1451">
        <w:rPr>
          <w:rStyle w:val="a4"/>
          <w:rFonts w:ascii="Calibri" w:hAnsi="Calibri"/>
          <w:color w:val="000000"/>
        </w:rPr>
        <w:t>2.2.</w:t>
      </w:r>
      <w:r w:rsidRPr="003F1451">
        <w:rPr>
          <w:rFonts w:ascii="Calibri" w:hAnsi="Calibri"/>
          <w:color w:val="000000"/>
        </w:rPr>
        <w:t> Интернет — магазин работает с дополнительными сервисами оплаты товара и может дополнять и изменять список дополнительных сервисов с отображением на страницах интернет-магазина.</w:t>
      </w:r>
      <w:r w:rsidR="0016685A" w:rsidRPr="0016685A">
        <w:rPr>
          <w:rFonts w:ascii="Calibri" w:eastAsia="Times New Roman" w:hAnsi="Calibri" w:cs="Helvetica"/>
          <w:color w:val="272727"/>
        </w:rPr>
        <w:t xml:space="preserve"> Цены на товары, представленные в Интернет-магазине, могут иметь различные цены в зависимости от географического региона продажи. </w:t>
      </w:r>
      <w:r w:rsidRPr="003F1451">
        <w:rPr>
          <w:rFonts w:ascii="Calibri" w:hAnsi="Calibri"/>
          <w:color w:val="A8A8A8"/>
        </w:rPr>
        <w:br/>
      </w:r>
      <w:r w:rsidRPr="003F1451">
        <w:rPr>
          <w:rStyle w:val="a4"/>
          <w:rFonts w:ascii="Calibri" w:hAnsi="Calibri"/>
          <w:color w:val="000000"/>
        </w:rPr>
        <w:t>2.3.</w:t>
      </w:r>
      <w:r w:rsidRPr="003F1451">
        <w:rPr>
          <w:rFonts w:ascii="Calibri" w:hAnsi="Calibri"/>
          <w:color w:val="000000"/>
        </w:rPr>
        <w:t> В случае если товар по каким-то объективным причинам отсутствует на складе, и заказ невозможно выполнить полностью или частично, оператор Интернет — магазина связывается с Покупателем и предлагает, по возможности, другое время поставки или замену на другой товар. Интернет – магазин правомочен уведомить Покупателя о данных обстоятельствах на страницах сайта с предложением связаться по определенным каналам.</w:t>
      </w:r>
      <w:r w:rsidRPr="003F1451">
        <w:rPr>
          <w:rFonts w:ascii="Calibri" w:hAnsi="Calibri"/>
          <w:color w:val="A8A8A8"/>
        </w:rPr>
        <w:br/>
      </w:r>
      <w:r w:rsidRPr="003F1451">
        <w:rPr>
          <w:rStyle w:val="a4"/>
          <w:rFonts w:ascii="Calibri" w:hAnsi="Calibri"/>
          <w:color w:val="000000"/>
        </w:rPr>
        <w:t>2.4.</w:t>
      </w:r>
      <w:r w:rsidRPr="003F1451">
        <w:rPr>
          <w:rFonts w:ascii="Calibri" w:hAnsi="Calibri"/>
          <w:color w:val="000000"/>
        </w:rPr>
        <w:t xml:space="preserve"> Сопровождающие товар фотографии являются только иллюстрациями и могут различаться с действительным товаром. Сопровождающие товар описания или характеристики не претендуют на исчерпывающую информативность и могут содержать </w:t>
      </w:r>
      <w:r w:rsidRPr="003F1451">
        <w:rPr>
          <w:rFonts w:ascii="Calibri" w:hAnsi="Calibri"/>
          <w:color w:val="000000"/>
        </w:rPr>
        <w:lastRenderedPageBreak/>
        <w:t>неточности. Изменение информации в Интернет — магазине производится периодически.</w:t>
      </w:r>
      <w:r w:rsidRPr="003F1451">
        <w:rPr>
          <w:rFonts w:ascii="Calibri" w:hAnsi="Calibri"/>
          <w:color w:val="A8A8A8"/>
        </w:rPr>
        <w:br/>
      </w:r>
      <w:r w:rsidRPr="003F1451">
        <w:rPr>
          <w:rStyle w:val="a4"/>
          <w:rFonts w:ascii="Calibri" w:hAnsi="Calibri"/>
          <w:color w:val="000000"/>
        </w:rPr>
        <w:t>2.5.</w:t>
      </w:r>
      <w:r w:rsidRPr="003F1451">
        <w:rPr>
          <w:rFonts w:ascii="Calibri" w:hAnsi="Calibri"/>
          <w:color w:val="000000"/>
        </w:rPr>
        <w:t> Покупатель несет ответственность за корректность наименований и количества выбранных товаров. Выбрав желаемый товар, Покупатель обязан заполнить требуемые данные, указанные в форме регистрации. Покупатель должен предоставить при оформлении действительные данные, которые необходимы для выполнения заказа. Интернет-магазин не отвечает за правильность и соответствие действительности предоставленных Клиентом данных и последствия вызванные этим.</w:t>
      </w:r>
    </w:p>
    <w:p w14:paraId="5DF35F87" w14:textId="18AE8B8D" w:rsidR="00AD6717" w:rsidRPr="0016685A" w:rsidRDefault="00A07934" w:rsidP="00AD6717">
      <w:pPr>
        <w:pStyle w:val="a3"/>
        <w:spacing w:before="0" w:beforeAutospacing="0" w:after="0" w:afterAutospacing="0"/>
        <w:jc w:val="both"/>
        <w:rPr>
          <w:rFonts w:ascii="Calibri" w:hAnsi="Calibri"/>
          <w:color w:val="000000"/>
        </w:rPr>
      </w:pPr>
      <w:r>
        <w:rPr>
          <w:rStyle w:val="a4"/>
          <w:rFonts w:ascii="Calibri" w:hAnsi="Calibri"/>
          <w:color w:val="000000"/>
        </w:rPr>
        <w:t>2.6</w:t>
      </w:r>
      <w:r w:rsidR="00AD6717" w:rsidRPr="003F1451">
        <w:rPr>
          <w:rStyle w:val="a4"/>
          <w:rFonts w:ascii="Calibri" w:hAnsi="Calibri"/>
          <w:color w:val="000000"/>
        </w:rPr>
        <w:t>.</w:t>
      </w:r>
      <w:r w:rsidR="00AD6717" w:rsidRPr="003F1451">
        <w:rPr>
          <w:rFonts w:ascii="Calibri" w:hAnsi="Calibri"/>
          <w:color w:val="000000"/>
        </w:rPr>
        <w:t> </w:t>
      </w:r>
      <w:r w:rsidR="00AD6717">
        <w:rPr>
          <w:rFonts w:ascii="Calibri" w:hAnsi="Calibri"/>
          <w:color w:val="000000"/>
        </w:rPr>
        <w:t>При оформлении заказа на сайте Покупателю отображается стоимость товара, без сопутствующих услуг (доставка и сборка).</w:t>
      </w:r>
      <w:r w:rsidR="00D157D2">
        <w:rPr>
          <w:rFonts w:ascii="Calibri" w:hAnsi="Calibri"/>
          <w:color w:val="000000"/>
        </w:rPr>
        <w:t xml:space="preserve"> Информация о стоимости сопутствующих услуг отображается в соответствующем разделе Интернет-магазина.</w:t>
      </w:r>
      <w:r w:rsidR="00AD6717" w:rsidRPr="003F1451">
        <w:rPr>
          <w:rFonts w:ascii="Calibri" w:hAnsi="Calibri"/>
          <w:color w:val="000000"/>
        </w:rPr>
        <w:t xml:space="preserve"> </w:t>
      </w:r>
      <w:r w:rsidR="00D157D2">
        <w:rPr>
          <w:rFonts w:ascii="Calibri" w:hAnsi="Calibri"/>
          <w:color w:val="000000"/>
        </w:rPr>
        <w:t xml:space="preserve">При выборе оплаты при получении товара Покупатель оплачивает водителю-доставщику стоимость товара, а также оплачивает сопутствующие услуги (доставку и сборку). Покупатель может оплатить стоимость товара в Интернет-магазине с помощью сторонних платежных сервисов (оплата банковской </w:t>
      </w:r>
      <w:r w:rsidR="00D157D2" w:rsidRPr="0016685A">
        <w:rPr>
          <w:rFonts w:ascii="Calibri" w:hAnsi="Calibri"/>
          <w:color w:val="000000"/>
        </w:rPr>
        <w:t>картой),</w:t>
      </w:r>
      <w:r w:rsidR="0016685A" w:rsidRPr="0016685A">
        <w:rPr>
          <w:rFonts w:ascii="Calibri" w:hAnsi="Calibri"/>
          <w:color w:val="000000"/>
        </w:rPr>
        <w:t xml:space="preserve"> но стоимость сопутствующих услуг (доставка и сборка) Покупатель оплачивает при получении товара</w:t>
      </w:r>
      <w:r w:rsidR="00D157D2" w:rsidRPr="0016685A">
        <w:rPr>
          <w:rFonts w:ascii="Calibri" w:hAnsi="Calibri"/>
          <w:color w:val="000000"/>
        </w:rPr>
        <w:t xml:space="preserve"> </w:t>
      </w:r>
      <w:r w:rsidR="0016685A" w:rsidRPr="0016685A">
        <w:rPr>
          <w:rFonts w:ascii="Calibri" w:hAnsi="Calibri"/>
          <w:color w:val="000000"/>
        </w:rPr>
        <w:t>водителю-доставщику за наличные денежные средства.</w:t>
      </w:r>
    </w:p>
    <w:p w14:paraId="5CA4A5AB" w14:textId="0D9458F2" w:rsidR="00AD6717" w:rsidRDefault="00A07934" w:rsidP="00AD6717">
      <w:pPr>
        <w:pStyle w:val="a3"/>
        <w:spacing w:before="0" w:beforeAutospacing="0" w:after="0" w:afterAutospacing="0"/>
        <w:jc w:val="both"/>
        <w:rPr>
          <w:rFonts w:ascii="Calibri" w:hAnsi="Calibri"/>
          <w:color w:val="000000"/>
        </w:rPr>
      </w:pPr>
      <w:r>
        <w:rPr>
          <w:rStyle w:val="a4"/>
          <w:rFonts w:ascii="Calibri" w:hAnsi="Calibri"/>
          <w:color w:val="000000"/>
        </w:rPr>
        <w:t>2.7</w:t>
      </w:r>
      <w:r w:rsidR="003F1451" w:rsidRPr="003F1451">
        <w:rPr>
          <w:rStyle w:val="a4"/>
          <w:rFonts w:ascii="Calibri" w:hAnsi="Calibri"/>
          <w:color w:val="000000"/>
        </w:rPr>
        <w:t>.</w:t>
      </w:r>
      <w:r w:rsidR="003F1451" w:rsidRPr="003F1451">
        <w:rPr>
          <w:rFonts w:ascii="Calibri" w:hAnsi="Calibri"/>
          <w:color w:val="000000"/>
        </w:rPr>
        <w:t> Продажа считается совершенной с момента передачи заказанног</w:t>
      </w:r>
      <w:r w:rsidR="0016685A">
        <w:rPr>
          <w:rFonts w:ascii="Calibri" w:hAnsi="Calibri"/>
          <w:color w:val="000000"/>
        </w:rPr>
        <w:t>о товара и полной оплаты заказа, включая оплату сопутствующих услуг (доставка и сборка) в случае их оказания.</w:t>
      </w:r>
      <w:r w:rsidR="003F1451" w:rsidRPr="003F1451">
        <w:rPr>
          <w:rFonts w:ascii="Calibri" w:hAnsi="Calibri"/>
          <w:color w:val="000000"/>
        </w:rPr>
        <w:t xml:space="preserve"> </w:t>
      </w:r>
      <w:r w:rsidR="006864CB">
        <w:rPr>
          <w:rFonts w:ascii="Calibri" w:hAnsi="Calibri"/>
          <w:color w:val="000000"/>
        </w:rPr>
        <w:t>Продажа о</w:t>
      </w:r>
      <w:r w:rsidR="003F1451" w:rsidRPr="003F1451">
        <w:rPr>
          <w:rFonts w:ascii="Calibri" w:hAnsi="Calibri"/>
          <w:color w:val="000000"/>
        </w:rPr>
        <w:t>существляется в рамках Договора публичной оферты и при условии, что Покупатель выражает намерение заключить Договор на оказание услуг, а именно приобрести и оплатить выбранный товар в системе и посредствам дополнительных сервисов оплаты в порядке условий, предусмотренных правилами работы Интернет — магазина в рамках настоящей оферты.</w:t>
      </w:r>
    </w:p>
    <w:p w14:paraId="0F24FAC8" w14:textId="77777777" w:rsidR="00A07934" w:rsidRDefault="003F1451" w:rsidP="003F1451">
      <w:pPr>
        <w:pStyle w:val="a3"/>
        <w:jc w:val="both"/>
        <w:rPr>
          <w:rStyle w:val="a4"/>
          <w:rFonts w:ascii="Calibri" w:hAnsi="Calibri"/>
          <w:color w:val="000000"/>
        </w:rPr>
      </w:pPr>
      <w:r w:rsidRPr="003F1451">
        <w:rPr>
          <w:rStyle w:val="a4"/>
          <w:rFonts w:ascii="Calibri" w:hAnsi="Calibri"/>
          <w:color w:val="000000"/>
        </w:rPr>
        <w:t>3. ЗАКЛЮЧЕНИЕ ДОГОВОРА</w:t>
      </w:r>
    </w:p>
    <w:p w14:paraId="4C38A05C" w14:textId="77777777" w:rsidR="00A07934" w:rsidRDefault="003F1451" w:rsidP="003F1451">
      <w:pPr>
        <w:pStyle w:val="a3"/>
        <w:jc w:val="both"/>
        <w:rPr>
          <w:rStyle w:val="a4"/>
          <w:rFonts w:ascii="Calibri" w:hAnsi="Calibri"/>
          <w:color w:val="000000"/>
        </w:rPr>
      </w:pPr>
      <w:r w:rsidRPr="003F1451">
        <w:rPr>
          <w:rStyle w:val="a4"/>
          <w:rFonts w:ascii="Calibri" w:hAnsi="Calibri"/>
          <w:color w:val="000000"/>
        </w:rPr>
        <w:t>3.1.</w:t>
      </w:r>
      <w:r w:rsidRPr="003F1451">
        <w:rPr>
          <w:rFonts w:ascii="Calibri" w:hAnsi="Calibri"/>
          <w:color w:val="000000"/>
        </w:rPr>
        <w:t xml:space="preserve"> Договор публичной оферты об оказании услуг Интернет — магазина по продаже товаров предоставленных сервисом </w:t>
      </w:r>
      <w:proofErr w:type="gramStart"/>
      <w:r w:rsidR="006D397C">
        <w:rPr>
          <w:rFonts w:ascii="Calibri" w:hAnsi="Calibri"/>
          <w:color w:val="000000"/>
        </w:rPr>
        <w:t>Интернет-магазина</w:t>
      </w:r>
      <w:proofErr w:type="gramEnd"/>
      <w:r w:rsidRPr="003F1451">
        <w:rPr>
          <w:rFonts w:ascii="Calibri" w:hAnsi="Calibri"/>
          <w:color w:val="000000"/>
        </w:rPr>
        <w:t xml:space="preserve"> в порядке и на условиях предусмотренных правилами работы. Настоящий Договор заключается путем акцепта Покупателями настоящей публичной Оферты, содержащей все существенные условия Договора, без подписания Сторонами и без указания каких либо реквизитов.</w:t>
      </w:r>
      <w:r w:rsidRPr="003F1451">
        <w:rPr>
          <w:rFonts w:ascii="Calibri" w:hAnsi="Calibri"/>
          <w:color w:val="A8A8A8"/>
        </w:rPr>
        <w:br/>
      </w:r>
    </w:p>
    <w:p w14:paraId="71A7A75F" w14:textId="336CC2D0" w:rsidR="00A07934" w:rsidRDefault="003F1451" w:rsidP="003F1451">
      <w:pPr>
        <w:pStyle w:val="a3"/>
        <w:jc w:val="both"/>
        <w:rPr>
          <w:rFonts w:ascii="Calibri" w:hAnsi="Calibri"/>
          <w:color w:val="000000"/>
        </w:rPr>
      </w:pPr>
      <w:r w:rsidRPr="003F1451">
        <w:rPr>
          <w:rStyle w:val="a4"/>
          <w:rFonts w:ascii="Calibri" w:hAnsi="Calibri"/>
          <w:color w:val="000000"/>
        </w:rPr>
        <w:t>3.2.</w:t>
      </w:r>
      <w:r w:rsidRPr="003F1451">
        <w:rPr>
          <w:rFonts w:ascii="Calibri" w:hAnsi="Calibri"/>
          <w:color w:val="000000"/>
        </w:rPr>
        <w:t> Договор считается заключенным, если достигнуто Соглашение по всем существенным условиям. В случае отсутствия такого требования, предъявляемого к Оферте, и в каком-либо случае предложение заключить Договор не содержало бы всех существенных условий Договора, то принятие такого предложения не влекло бы правовых последствий — признания того, что Договор не заключен.</w:t>
      </w:r>
    </w:p>
    <w:p w14:paraId="6E7A73C9" w14:textId="77777777" w:rsidR="00A07934" w:rsidRDefault="003F1451" w:rsidP="003F1451">
      <w:pPr>
        <w:pStyle w:val="a3"/>
        <w:jc w:val="both"/>
        <w:rPr>
          <w:rFonts w:ascii="Calibri" w:hAnsi="Calibri"/>
          <w:color w:val="000000"/>
        </w:rPr>
      </w:pPr>
      <w:r w:rsidRPr="003F1451">
        <w:rPr>
          <w:rStyle w:val="a4"/>
          <w:rFonts w:ascii="Calibri" w:hAnsi="Calibri"/>
          <w:color w:val="000000"/>
        </w:rPr>
        <w:t>3.3.</w:t>
      </w:r>
      <w:r w:rsidRPr="003F1451">
        <w:rPr>
          <w:rFonts w:ascii="Calibri" w:hAnsi="Calibri"/>
          <w:color w:val="000000"/>
        </w:rPr>
        <w:t> Полным и безоговорочным акцептом настоящей публичной Оферты в соответствии с общепринятыми правилами и в соответствии условий настоящего Договора является достижение результата определенного Покупателем при оказании услуг Интернет — магазина с предварительным совершением действий направленных на установление дистанционного взаимодействия.</w:t>
      </w:r>
    </w:p>
    <w:p w14:paraId="08CD810F" w14:textId="77777777" w:rsidR="00A07934" w:rsidRDefault="003F1451" w:rsidP="003F1451">
      <w:pPr>
        <w:pStyle w:val="a3"/>
        <w:jc w:val="both"/>
        <w:rPr>
          <w:rFonts w:ascii="Calibri" w:hAnsi="Calibri"/>
          <w:color w:val="000000"/>
        </w:rPr>
      </w:pPr>
      <w:r w:rsidRPr="003F1451">
        <w:rPr>
          <w:rStyle w:val="a4"/>
          <w:rFonts w:ascii="Calibri" w:hAnsi="Calibri"/>
          <w:color w:val="000000"/>
        </w:rPr>
        <w:t>3.4.</w:t>
      </w:r>
      <w:r w:rsidRPr="003F1451">
        <w:rPr>
          <w:rFonts w:ascii="Calibri" w:hAnsi="Calibri"/>
          <w:color w:val="000000"/>
        </w:rPr>
        <w:t> Обязательными действиями Интернет — магазина, предшествующими оказанию услуг являются:  ознакомление с условиями настоящей Оферты;  самостоятельное определение Покупателем при осуществлении покупок в Интернет — магазине используемых любых данные в процессе оплаты товара.</w:t>
      </w:r>
    </w:p>
    <w:p w14:paraId="42E0A8BC" w14:textId="77777777" w:rsidR="00A07934" w:rsidRDefault="003F1451" w:rsidP="003F1451">
      <w:pPr>
        <w:pStyle w:val="a3"/>
        <w:jc w:val="both"/>
        <w:rPr>
          <w:rFonts w:ascii="Calibri" w:hAnsi="Calibri"/>
          <w:color w:val="000000"/>
        </w:rPr>
      </w:pPr>
      <w:r w:rsidRPr="003F1451">
        <w:rPr>
          <w:rStyle w:val="a4"/>
          <w:rFonts w:ascii="Calibri" w:hAnsi="Calibri"/>
          <w:color w:val="000000"/>
        </w:rPr>
        <w:lastRenderedPageBreak/>
        <w:t>3.5.</w:t>
      </w:r>
      <w:r w:rsidRPr="003F1451">
        <w:rPr>
          <w:rFonts w:ascii="Calibri" w:hAnsi="Calibri"/>
          <w:color w:val="000000"/>
        </w:rPr>
        <w:t xml:space="preserve"> В случае возникновения проблем с товаром, которые возникли заведомо до получения товара, Покупатель в обязательном порядке связывается с менеджерами по указанным определённым контактам </w:t>
      </w:r>
      <w:proofErr w:type="gramStart"/>
      <w:r w:rsidRPr="003F1451">
        <w:rPr>
          <w:rFonts w:ascii="Calibri" w:hAnsi="Calibri"/>
          <w:color w:val="000000"/>
        </w:rPr>
        <w:t>Интернет-магазина</w:t>
      </w:r>
      <w:proofErr w:type="gramEnd"/>
      <w:r w:rsidRPr="003F1451">
        <w:rPr>
          <w:rFonts w:ascii="Calibri" w:hAnsi="Calibri"/>
          <w:color w:val="000000"/>
        </w:rPr>
        <w:t xml:space="preserve"> в течение 24 часов после оплаты – проведения транзакции и соответствующего поступления денежной суммы.</w:t>
      </w:r>
    </w:p>
    <w:p w14:paraId="337472FB" w14:textId="433869B1" w:rsidR="003F1451" w:rsidRPr="003F1451" w:rsidRDefault="003F1451" w:rsidP="003F1451">
      <w:pPr>
        <w:pStyle w:val="a3"/>
        <w:jc w:val="both"/>
        <w:rPr>
          <w:rFonts w:ascii="Calibri" w:hAnsi="Calibri"/>
          <w:color w:val="A8A8A8"/>
        </w:rPr>
      </w:pPr>
      <w:r w:rsidRPr="003F1451">
        <w:rPr>
          <w:rStyle w:val="a4"/>
          <w:rFonts w:ascii="Calibri" w:hAnsi="Calibri"/>
          <w:color w:val="000000"/>
        </w:rPr>
        <w:t>3.6.</w:t>
      </w:r>
      <w:r w:rsidRPr="003F1451">
        <w:rPr>
          <w:rFonts w:ascii="Calibri" w:hAnsi="Calibri"/>
          <w:color w:val="000000"/>
        </w:rPr>
        <w:t> Деятельность Интернет-магазина определяется настоящим Соглашением, т.е. при обязательном условии осуществления исключительных продаж товара от различных поставщиков</w:t>
      </w:r>
      <w:r w:rsidR="006D397C">
        <w:rPr>
          <w:rFonts w:ascii="Calibri" w:hAnsi="Calibri"/>
          <w:color w:val="000000"/>
        </w:rPr>
        <w:t xml:space="preserve"> (производителей)</w:t>
      </w:r>
      <w:r w:rsidRPr="003F1451">
        <w:rPr>
          <w:rFonts w:ascii="Calibri" w:hAnsi="Calibri"/>
          <w:color w:val="000000"/>
        </w:rPr>
        <w:t>, с обязательным условием исключения какого-либо обмена, скупки и т.п.</w:t>
      </w:r>
    </w:p>
    <w:p w14:paraId="663B9134" w14:textId="77777777" w:rsidR="00A07934" w:rsidRDefault="003F1451" w:rsidP="003F1451">
      <w:pPr>
        <w:pStyle w:val="a3"/>
        <w:jc w:val="both"/>
        <w:rPr>
          <w:rStyle w:val="a4"/>
          <w:rFonts w:ascii="Calibri" w:hAnsi="Calibri"/>
          <w:color w:val="000000"/>
        </w:rPr>
      </w:pPr>
      <w:r w:rsidRPr="003F1451">
        <w:rPr>
          <w:rStyle w:val="a4"/>
          <w:rFonts w:ascii="Calibri" w:hAnsi="Calibri"/>
          <w:color w:val="000000"/>
        </w:rPr>
        <w:t>4. ПОРЯДОК ПРЕДОСТАВЛЕНИЯ УСЛУГ ИНТЕРНЕТ — МАГАЗИНА</w:t>
      </w:r>
    </w:p>
    <w:p w14:paraId="4B24EF92" w14:textId="77777777" w:rsidR="00A07934" w:rsidRDefault="003F1451" w:rsidP="003F1451">
      <w:pPr>
        <w:pStyle w:val="a3"/>
        <w:jc w:val="both"/>
        <w:rPr>
          <w:rFonts w:ascii="Calibri" w:hAnsi="Calibri"/>
          <w:color w:val="000000"/>
        </w:rPr>
      </w:pPr>
      <w:r w:rsidRPr="003F1451">
        <w:rPr>
          <w:rStyle w:val="a4"/>
          <w:rFonts w:ascii="Calibri" w:hAnsi="Calibri"/>
          <w:color w:val="000000"/>
        </w:rPr>
        <w:t>4.1.</w:t>
      </w:r>
      <w:r w:rsidRPr="003F1451">
        <w:rPr>
          <w:rFonts w:ascii="Calibri" w:hAnsi="Calibri"/>
          <w:color w:val="000000"/>
        </w:rPr>
        <w:t> Моментом ознакомления с условиями настоящего Соглашения и элементов оферты является совершение Покупателем всех действий направленных для совершения покупки. Заключение Договора оферты означает, что Покупатель полностью ознакомился с условиями предоставления услуг, функционированием системы продаж Интернет — магазина, безусловно, признает результат оказания услуг, описанных на сайте магазина в соответствии с условиями настоящего Соглашения и элементов оферты.</w:t>
      </w:r>
    </w:p>
    <w:p w14:paraId="2910462F" w14:textId="77777777" w:rsidR="00A07934" w:rsidRDefault="003F1451" w:rsidP="003F1451">
      <w:pPr>
        <w:pStyle w:val="a3"/>
        <w:jc w:val="both"/>
        <w:rPr>
          <w:rFonts w:ascii="Calibri" w:hAnsi="Calibri"/>
          <w:color w:val="000000"/>
        </w:rPr>
      </w:pPr>
      <w:r w:rsidRPr="003F1451">
        <w:rPr>
          <w:rStyle w:val="a4"/>
          <w:rFonts w:ascii="Calibri" w:hAnsi="Calibri"/>
          <w:color w:val="000000"/>
        </w:rPr>
        <w:t>4.2.</w:t>
      </w:r>
      <w:r w:rsidRPr="003F1451">
        <w:rPr>
          <w:rFonts w:ascii="Calibri" w:hAnsi="Calibri"/>
          <w:color w:val="000000"/>
        </w:rPr>
        <w:t> Настоящий документ, действующий на момент покупки, в виде электронного документа, доступен Покупателю на сайте Интернет — магазина.</w:t>
      </w:r>
    </w:p>
    <w:p w14:paraId="362DCCBF" w14:textId="77777777" w:rsidR="00A07934" w:rsidRDefault="003F1451" w:rsidP="003F1451">
      <w:pPr>
        <w:pStyle w:val="a3"/>
        <w:jc w:val="both"/>
        <w:rPr>
          <w:rFonts w:ascii="Calibri" w:hAnsi="Calibri"/>
          <w:color w:val="000000"/>
        </w:rPr>
      </w:pPr>
      <w:r w:rsidRPr="003F1451">
        <w:rPr>
          <w:rStyle w:val="a4"/>
          <w:rFonts w:ascii="Calibri" w:hAnsi="Calibri"/>
          <w:color w:val="000000"/>
        </w:rPr>
        <w:t>4.3. </w:t>
      </w:r>
      <w:r w:rsidRPr="003F1451">
        <w:rPr>
          <w:rFonts w:ascii="Calibri" w:hAnsi="Calibri"/>
          <w:color w:val="000000"/>
        </w:rPr>
        <w:t>Ведение статистики оказания услуг и предоставление Покупателю доступа к ней осуществляется сервисом Интернет — магазина. Доступ к статистике оказания услуг осуществляется посредством пользовательского интерфейса на сайте Интернет — магазина с использованием средств идентификации покупателя в соответствии с выбранным способом оплаты.</w:t>
      </w:r>
    </w:p>
    <w:p w14:paraId="7FF4B924" w14:textId="77777777" w:rsidR="00A07934" w:rsidRDefault="003F1451" w:rsidP="003F1451">
      <w:pPr>
        <w:pStyle w:val="a3"/>
        <w:jc w:val="both"/>
        <w:rPr>
          <w:rFonts w:ascii="Calibri" w:hAnsi="Calibri"/>
          <w:color w:val="000000"/>
        </w:rPr>
      </w:pPr>
      <w:r w:rsidRPr="003F1451">
        <w:rPr>
          <w:rStyle w:val="a4"/>
          <w:rFonts w:ascii="Calibri" w:hAnsi="Calibri"/>
          <w:color w:val="000000"/>
        </w:rPr>
        <w:t>4.4.</w:t>
      </w:r>
      <w:r w:rsidRPr="003F1451">
        <w:rPr>
          <w:rFonts w:ascii="Calibri" w:hAnsi="Calibri"/>
          <w:color w:val="000000"/>
        </w:rPr>
        <w:t> В рамках настоящего Соглашения предусматривается информационная поддержка Покупателей Интернет – магазином в части касающейся его функционирования, сервиса оплаты и других вопросов.</w:t>
      </w:r>
    </w:p>
    <w:p w14:paraId="67E250E5" w14:textId="77777777" w:rsidR="00A07934" w:rsidRDefault="003F1451" w:rsidP="003F1451">
      <w:pPr>
        <w:pStyle w:val="a3"/>
        <w:jc w:val="both"/>
        <w:rPr>
          <w:rFonts w:ascii="Calibri" w:hAnsi="Calibri"/>
          <w:color w:val="000000"/>
        </w:rPr>
      </w:pPr>
      <w:r w:rsidRPr="003F1451">
        <w:rPr>
          <w:rStyle w:val="a4"/>
          <w:rFonts w:ascii="Calibri" w:hAnsi="Calibri"/>
          <w:color w:val="000000"/>
        </w:rPr>
        <w:t>4.5.</w:t>
      </w:r>
      <w:r w:rsidRPr="003F1451">
        <w:rPr>
          <w:rFonts w:ascii="Calibri" w:hAnsi="Calibri"/>
          <w:color w:val="000000"/>
        </w:rPr>
        <w:t> Получение приобретенного товара происходит исключительно через строго определённый сервис. Способы оплаты представлены сервисом приёма платежей, с которыми работает Интернет — магазин. При возникновении проблем с процессом оплаты необходимо обращаться к менеджерам магазина. Интернет — магазин не несёт ответственность за задержки денежных операций. В том числе осуществления транзакций через терминалы, посредством других платежных систем и т.п.</w:t>
      </w:r>
    </w:p>
    <w:p w14:paraId="24648144" w14:textId="1ECE939E" w:rsidR="00A07934" w:rsidRDefault="003F1451" w:rsidP="003F1451">
      <w:pPr>
        <w:pStyle w:val="a3"/>
        <w:jc w:val="both"/>
        <w:rPr>
          <w:rFonts w:ascii="Calibri" w:hAnsi="Calibri"/>
          <w:color w:val="000000"/>
        </w:rPr>
      </w:pPr>
      <w:r w:rsidRPr="003F1451">
        <w:rPr>
          <w:rStyle w:val="a4"/>
          <w:rFonts w:ascii="Calibri" w:hAnsi="Calibri"/>
          <w:color w:val="000000"/>
        </w:rPr>
        <w:t>4.6.</w:t>
      </w:r>
      <w:r w:rsidRPr="003F1451">
        <w:rPr>
          <w:rFonts w:ascii="Calibri" w:hAnsi="Calibri"/>
          <w:color w:val="000000"/>
        </w:rPr>
        <w:t> Интернет — магазин осуществляет свою деятельность 24 часа в сутки. Информационная поддержка работает по нерегулируемому графику.</w:t>
      </w:r>
      <w:r w:rsidR="00B90333">
        <w:rPr>
          <w:rFonts w:ascii="Calibri" w:hAnsi="Calibri"/>
          <w:color w:val="000000"/>
        </w:rPr>
        <w:t xml:space="preserve"> Телефонная поддержка доступна с 09:00 до </w:t>
      </w:r>
      <w:r w:rsidR="00A07934">
        <w:rPr>
          <w:rFonts w:ascii="Calibri" w:hAnsi="Calibri"/>
          <w:color w:val="000000"/>
        </w:rPr>
        <w:t>21</w:t>
      </w:r>
      <w:r w:rsidR="00B90333">
        <w:rPr>
          <w:rFonts w:ascii="Calibri" w:hAnsi="Calibri"/>
          <w:color w:val="000000"/>
        </w:rPr>
        <w:t>:</w:t>
      </w:r>
      <w:r w:rsidR="00A07934">
        <w:rPr>
          <w:rFonts w:ascii="Calibri" w:hAnsi="Calibri"/>
          <w:color w:val="000000"/>
        </w:rPr>
        <w:t>0</w:t>
      </w:r>
      <w:r w:rsidR="00B90333">
        <w:rPr>
          <w:rFonts w:ascii="Calibri" w:hAnsi="Calibri"/>
          <w:color w:val="000000"/>
        </w:rPr>
        <w:t xml:space="preserve">0 (по московскому времени) по будням, с </w:t>
      </w:r>
      <w:r w:rsidR="00A07934">
        <w:rPr>
          <w:rFonts w:ascii="Calibri" w:hAnsi="Calibri"/>
          <w:color w:val="000000"/>
        </w:rPr>
        <w:t>10</w:t>
      </w:r>
      <w:r w:rsidR="00B90333">
        <w:rPr>
          <w:rFonts w:ascii="Calibri" w:hAnsi="Calibri"/>
          <w:color w:val="000000"/>
        </w:rPr>
        <w:t xml:space="preserve">:00 до </w:t>
      </w:r>
      <w:r w:rsidR="00A07934">
        <w:rPr>
          <w:rFonts w:ascii="Calibri" w:hAnsi="Calibri"/>
          <w:color w:val="000000"/>
        </w:rPr>
        <w:t>20</w:t>
      </w:r>
      <w:r w:rsidR="00B90333">
        <w:rPr>
          <w:rFonts w:ascii="Calibri" w:hAnsi="Calibri"/>
          <w:color w:val="000000"/>
        </w:rPr>
        <w:t>:00 по выходным (по московскому времени).</w:t>
      </w:r>
    </w:p>
    <w:p w14:paraId="7601DD27" w14:textId="77777777" w:rsidR="00A07934" w:rsidRDefault="003F1451" w:rsidP="003F1451">
      <w:pPr>
        <w:pStyle w:val="a3"/>
        <w:jc w:val="both"/>
        <w:rPr>
          <w:rFonts w:ascii="Calibri" w:hAnsi="Calibri"/>
          <w:color w:val="000000"/>
        </w:rPr>
      </w:pPr>
      <w:r w:rsidRPr="003F1451">
        <w:rPr>
          <w:rStyle w:val="a4"/>
          <w:rFonts w:ascii="Calibri" w:hAnsi="Calibri"/>
          <w:color w:val="000000"/>
        </w:rPr>
        <w:t>4.7. </w:t>
      </w:r>
      <w:r w:rsidRPr="003F1451">
        <w:rPr>
          <w:rFonts w:ascii="Calibri" w:hAnsi="Calibri"/>
          <w:color w:val="000000"/>
        </w:rPr>
        <w:t>Информационная поддержка Интернет – магазина правомочна запросить у Покупателя любые данные по совершенной покупке.</w:t>
      </w:r>
    </w:p>
    <w:p w14:paraId="156BC334" w14:textId="240854D9" w:rsidR="003F1451" w:rsidRPr="003F1451" w:rsidRDefault="003F1451" w:rsidP="003F1451">
      <w:pPr>
        <w:pStyle w:val="a3"/>
        <w:jc w:val="both"/>
        <w:rPr>
          <w:rFonts w:ascii="Calibri" w:hAnsi="Calibri"/>
          <w:color w:val="A8A8A8"/>
        </w:rPr>
      </w:pPr>
      <w:r w:rsidRPr="003F1451">
        <w:rPr>
          <w:rStyle w:val="a4"/>
          <w:rFonts w:ascii="Calibri" w:hAnsi="Calibri"/>
          <w:color w:val="000000"/>
        </w:rPr>
        <w:t>4.8.</w:t>
      </w:r>
      <w:r w:rsidRPr="003F1451">
        <w:rPr>
          <w:rFonts w:ascii="Calibri" w:hAnsi="Calibri"/>
          <w:color w:val="000000"/>
        </w:rPr>
        <w:t> Расчет стоимости оказанных Интернет — магазином услуг осуществляется и применяется по ставкам вознаграждения указанных на сайте магазина. Кроме того</w:t>
      </w:r>
      <w:r w:rsidR="00361F2B">
        <w:rPr>
          <w:rFonts w:ascii="Calibri" w:hAnsi="Calibri"/>
          <w:color w:val="000000"/>
        </w:rPr>
        <w:t>,</w:t>
      </w:r>
      <w:r w:rsidRPr="003F1451">
        <w:rPr>
          <w:rFonts w:ascii="Calibri" w:hAnsi="Calibri"/>
          <w:color w:val="000000"/>
        </w:rPr>
        <w:t xml:space="preserve"> право </w:t>
      </w:r>
      <w:r w:rsidRPr="003F1451">
        <w:rPr>
          <w:rFonts w:ascii="Calibri" w:hAnsi="Calibri"/>
          <w:color w:val="000000"/>
        </w:rPr>
        <w:lastRenderedPageBreak/>
        <w:t>регулирования скидок для постоянных Покупателей закрепляется данным Соглашением за сервисом Интернет – магазина.</w:t>
      </w:r>
    </w:p>
    <w:p w14:paraId="6EABDC4D" w14:textId="77777777" w:rsidR="00A07934" w:rsidRDefault="003F1451" w:rsidP="003F1451">
      <w:pPr>
        <w:pStyle w:val="a3"/>
        <w:jc w:val="both"/>
        <w:rPr>
          <w:rStyle w:val="a4"/>
          <w:rFonts w:ascii="Calibri" w:hAnsi="Calibri"/>
          <w:color w:val="000000"/>
        </w:rPr>
      </w:pPr>
      <w:r w:rsidRPr="003F1451">
        <w:rPr>
          <w:rStyle w:val="a4"/>
          <w:rFonts w:ascii="Calibri" w:hAnsi="Calibri"/>
          <w:color w:val="000000"/>
        </w:rPr>
        <w:t>5. ПРАВА И ОБЯЗАННОСТИ СТОРОН </w:t>
      </w:r>
    </w:p>
    <w:p w14:paraId="140F4799" w14:textId="77777777" w:rsidR="00A07934" w:rsidRDefault="003F1451" w:rsidP="003F1451">
      <w:pPr>
        <w:pStyle w:val="a3"/>
        <w:jc w:val="both"/>
        <w:rPr>
          <w:rFonts w:ascii="Calibri" w:hAnsi="Calibri"/>
          <w:color w:val="000000"/>
        </w:rPr>
      </w:pPr>
      <w:r w:rsidRPr="003F1451">
        <w:rPr>
          <w:rStyle w:val="a4"/>
          <w:rFonts w:ascii="Calibri" w:hAnsi="Calibri"/>
          <w:color w:val="000000"/>
        </w:rPr>
        <w:t>5.1.</w:t>
      </w:r>
      <w:r w:rsidRPr="003F1451">
        <w:rPr>
          <w:rFonts w:ascii="Calibri" w:hAnsi="Calibri"/>
          <w:color w:val="000000"/>
        </w:rPr>
        <w:t> Интернет — магазин обязуется:</w:t>
      </w:r>
    </w:p>
    <w:p w14:paraId="1EE0F549" w14:textId="77777777" w:rsidR="00A07934" w:rsidRDefault="003F1451" w:rsidP="003F1451">
      <w:pPr>
        <w:pStyle w:val="a3"/>
        <w:jc w:val="both"/>
        <w:rPr>
          <w:rFonts w:ascii="Calibri" w:hAnsi="Calibri"/>
          <w:color w:val="000000"/>
        </w:rPr>
      </w:pPr>
      <w:r w:rsidRPr="003F1451">
        <w:rPr>
          <w:rStyle w:val="a4"/>
          <w:rFonts w:ascii="Calibri" w:hAnsi="Calibri"/>
          <w:color w:val="000000"/>
        </w:rPr>
        <w:t>5.2.</w:t>
      </w:r>
      <w:r w:rsidRPr="003F1451">
        <w:rPr>
          <w:rFonts w:ascii="Calibri" w:hAnsi="Calibri"/>
          <w:color w:val="000000"/>
        </w:rPr>
        <w:t> Соблюдать требования принятого делового оборота, условий настоящего Соглашения и элементов оферты, приобщенных к нему Соглашений либо Приложений, а так же утвержденных Правил работы Интернет — магазина, если таковые имеются.</w:t>
      </w:r>
    </w:p>
    <w:p w14:paraId="341AEB2D" w14:textId="77777777" w:rsidR="00A07934" w:rsidRDefault="003F1451" w:rsidP="003F1451">
      <w:pPr>
        <w:pStyle w:val="a3"/>
        <w:jc w:val="both"/>
        <w:rPr>
          <w:rFonts w:ascii="Calibri" w:hAnsi="Calibri"/>
          <w:color w:val="000000"/>
        </w:rPr>
      </w:pPr>
      <w:r w:rsidRPr="003F1451">
        <w:rPr>
          <w:rStyle w:val="a4"/>
          <w:rFonts w:ascii="Calibri" w:hAnsi="Calibri"/>
          <w:color w:val="000000"/>
        </w:rPr>
        <w:t>5.3.</w:t>
      </w:r>
      <w:r w:rsidRPr="003F1451">
        <w:rPr>
          <w:rFonts w:ascii="Calibri" w:hAnsi="Calibri"/>
          <w:color w:val="000000"/>
        </w:rPr>
        <w:t> Не способствовать осуществлению иными лицами несанкционированного доступа к пользовательскому оборудованию, в том числе доступу к информационным массивам Покупателей.</w:t>
      </w:r>
    </w:p>
    <w:p w14:paraId="06232FE6" w14:textId="77777777" w:rsidR="00A07934" w:rsidRDefault="003F1451" w:rsidP="003F1451">
      <w:pPr>
        <w:pStyle w:val="a3"/>
        <w:jc w:val="both"/>
        <w:rPr>
          <w:rFonts w:ascii="Calibri" w:hAnsi="Calibri"/>
          <w:color w:val="000000"/>
        </w:rPr>
      </w:pPr>
      <w:r w:rsidRPr="003F1451">
        <w:rPr>
          <w:rStyle w:val="a4"/>
          <w:rFonts w:ascii="Calibri" w:hAnsi="Calibri"/>
          <w:color w:val="000000"/>
        </w:rPr>
        <w:t>5.4.</w:t>
      </w:r>
      <w:r w:rsidRPr="003F1451">
        <w:rPr>
          <w:rFonts w:ascii="Calibri" w:hAnsi="Calibri"/>
          <w:color w:val="000000"/>
        </w:rPr>
        <w:t> При нижеприведенных и определённых обстоятельствах Интернет – магазин правомочен отказать в обслуживании Покупателю.</w:t>
      </w:r>
    </w:p>
    <w:p w14:paraId="204C65B6" w14:textId="77777777" w:rsidR="00A07934" w:rsidRDefault="003F1451" w:rsidP="003F1451">
      <w:pPr>
        <w:pStyle w:val="a3"/>
        <w:jc w:val="both"/>
        <w:rPr>
          <w:rFonts w:ascii="Calibri" w:hAnsi="Calibri"/>
          <w:color w:val="000000"/>
        </w:rPr>
      </w:pPr>
      <w:r w:rsidRPr="003F1451">
        <w:rPr>
          <w:rStyle w:val="a4"/>
          <w:rFonts w:ascii="Calibri" w:hAnsi="Calibri"/>
          <w:color w:val="000000"/>
        </w:rPr>
        <w:t>5.5.</w:t>
      </w:r>
      <w:r w:rsidRPr="003F1451">
        <w:rPr>
          <w:rFonts w:ascii="Calibri" w:hAnsi="Calibri"/>
          <w:color w:val="000000"/>
        </w:rPr>
        <w:t> </w:t>
      </w:r>
      <w:proofErr w:type="gramStart"/>
      <w:r w:rsidRPr="003F1451">
        <w:rPr>
          <w:rFonts w:ascii="Calibri" w:hAnsi="Calibri"/>
          <w:color w:val="000000"/>
        </w:rPr>
        <w:t>Перечень причин отказа в обслуживании может быть, но не ограничивается перечисленным, случаи:  выявление умышленного обмана сервиса Интернет – магазина;  распространение информации третьим лицам о совершенной покупке, в том числе оглашение номера счёта, время покупки и т. п.;  любые проявления угроз в сторону сервиса Интернет — магазина;  нанесение вреда сервису, даже незначительного, а так же попытки в нанесении вреда;</w:t>
      </w:r>
      <w:proofErr w:type="gramEnd"/>
      <w:r w:rsidRPr="003F1451">
        <w:rPr>
          <w:rFonts w:ascii="Calibri" w:hAnsi="Calibri"/>
          <w:color w:val="000000"/>
        </w:rPr>
        <w:t xml:space="preserve">  </w:t>
      </w:r>
      <w:proofErr w:type="gramStart"/>
      <w:r w:rsidRPr="003F1451">
        <w:rPr>
          <w:rFonts w:ascii="Calibri" w:hAnsi="Calibri"/>
          <w:color w:val="000000"/>
        </w:rPr>
        <w:t xml:space="preserve">распространение ложной информации о сервисе Интернет — магазина;  использование различных вариантов </w:t>
      </w:r>
      <w:proofErr w:type="spellStart"/>
      <w:r w:rsidRPr="003F1451">
        <w:rPr>
          <w:rFonts w:ascii="Calibri" w:hAnsi="Calibri"/>
          <w:color w:val="000000"/>
        </w:rPr>
        <w:t>флуда</w:t>
      </w:r>
      <w:proofErr w:type="spellEnd"/>
      <w:r w:rsidRPr="003F1451">
        <w:rPr>
          <w:rFonts w:ascii="Calibri" w:hAnsi="Calibri"/>
          <w:color w:val="000000"/>
        </w:rPr>
        <w:t xml:space="preserve">: обычный </w:t>
      </w:r>
      <w:proofErr w:type="spellStart"/>
      <w:r w:rsidRPr="003F1451">
        <w:rPr>
          <w:rFonts w:ascii="Calibri" w:hAnsi="Calibri"/>
          <w:color w:val="000000"/>
        </w:rPr>
        <w:t>флуд</w:t>
      </w:r>
      <w:proofErr w:type="spellEnd"/>
      <w:r w:rsidRPr="003F1451">
        <w:rPr>
          <w:rFonts w:ascii="Calibri" w:hAnsi="Calibri"/>
          <w:color w:val="000000"/>
        </w:rPr>
        <w:t>, ник-</w:t>
      </w:r>
      <w:proofErr w:type="spellStart"/>
      <w:r w:rsidRPr="003F1451">
        <w:rPr>
          <w:rFonts w:ascii="Calibri" w:hAnsi="Calibri"/>
          <w:color w:val="000000"/>
        </w:rPr>
        <w:t>флуд</w:t>
      </w:r>
      <w:proofErr w:type="spellEnd"/>
      <w:r w:rsidRPr="003F1451">
        <w:rPr>
          <w:rFonts w:ascii="Calibri" w:hAnsi="Calibri"/>
          <w:color w:val="000000"/>
        </w:rPr>
        <w:t xml:space="preserve">, </w:t>
      </w:r>
      <w:proofErr w:type="spellStart"/>
      <w:r w:rsidRPr="003F1451">
        <w:rPr>
          <w:rFonts w:ascii="Calibri" w:hAnsi="Calibri"/>
          <w:color w:val="000000"/>
        </w:rPr>
        <w:t>смайл-флуд</w:t>
      </w:r>
      <w:proofErr w:type="spellEnd"/>
      <w:r w:rsidRPr="003F1451">
        <w:rPr>
          <w:rFonts w:ascii="Calibri" w:hAnsi="Calibri"/>
          <w:color w:val="000000"/>
        </w:rPr>
        <w:t xml:space="preserve">, </w:t>
      </w:r>
      <w:proofErr w:type="spellStart"/>
      <w:r w:rsidRPr="003F1451">
        <w:rPr>
          <w:rFonts w:ascii="Calibri" w:hAnsi="Calibri"/>
          <w:color w:val="000000"/>
        </w:rPr>
        <w:t>вайп</w:t>
      </w:r>
      <w:proofErr w:type="spellEnd"/>
      <w:r w:rsidRPr="003F1451">
        <w:rPr>
          <w:rFonts w:ascii="Calibri" w:hAnsi="Calibri"/>
          <w:color w:val="000000"/>
        </w:rPr>
        <w:t xml:space="preserve"> и т.п. по любым контактам сервиса, включая администрацию, информационную поддержку и так далее;  обращение одного физического или юридического лица с нескольких номеров различных контактов;  распространение, в том числе порочащей, информации о каком-либо сотрудничестве с сервисом Интернет – магазина.</w:t>
      </w:r>
      <w:proofErr w:type="gramEnd"/>
    </w:p>
    <w:p w14:paraId="62972000" w14:textId="77777777" w:rsidR="00A07934" w:rsidRDefault="003F1451" w:rsidP="003F1451">
      <w:pPr>
        <w:pStyle w:val="a3"/>
        <w:jc w:val="both"/>
        <w:rPr>
          <w:rFonts w:ascii="Calibri" w:hAnsi="Calibri"/>
          <w:color w:val="000000"/>
        </w:rPr>
      </w:pPr>
      <w:r w:rsidRPr="003F1451">
        <w:rPr>
          <w:rStyle w:val="a4"/>
          <w:rFonts w:ascii="Calibri" w:hAnsi="Calibri"/>
          <w:color w:val="000000"/>
        </w:rPr>
        <w:t>5.6.</w:t>
      </w:r>
      <w:r w:rsidRPr="003F1451">
        <w:rPr>
          <w:rFonts w:ascii="Calibri" w:hAnsi="Calibri"/>
          <w:color w:val="000000"/>
        </w:rPr>
        <w:t> В случае отказа в обслуживании:  сервис магазина прекращает осуществлять какие-либо консультации по любым вопросам; информационная поддержка в категорической форме не осуществляется;  осуществляются мероприятия по запрету новых покупок.</w:t>
      </w:r>
    </w:p>
    <w:p w14:paraId="04A8C578" w14:textId="77777777" w:rsidR="00A07934" w:rsidRDefault="003F1451" w:rsidP="003F1451">
      <w:pPr>
        <w:pStyle w:val="a3"/>
        <w:jc w:val="both"/>
        <w:rPr>
          <w:rFonts w:ascii="Calibri" w:hAnsi="Calibri"/>
          <w:color w:val="000000"/>
        </w:rPr>
      </w:pPr>
      <w:r w:rsidRPr="003F1451">
        <w:rPr>
          <w:rStyle w:val="a4"/>
          <w:rFonts w:ascii="Calibri" w:hAnsi="Calibri"/>
          <w:color w:val="000000"/>
        </w:rPr>
        <w:t>5.7.</w:t>
      </w:r>
      <w:r w:rsidRPr="003F1451">
        <w:rPr>
          <w:rFonts w:ascii="Calibri" w:hAnsi="Calibri"/>
          <w:color w:val="000000"/>
        </w:rPr>
        <w:t> Покупатель имеет право:</w:t>
      </w:r>
    </w:p>
    <w:p w14:paraId="1AEC2ADD" w14:textId="77777777" w:rsidR="00A07934" w:rsidRDefault="003F1451" w:rsidP="003F1451">
      <w:pPr>
        <w:pStyle w:val="a3"/>
        <w:jc w:val="both"/>
        <w:rPr>
          <w:rFonts w:ascii="Calibri" w:hAnsi="Calibri"/>
          <w:color w:val="000000"/>
        </w:rPr>
      </w:pPr>
      <w:r w:rsidRPr="003F1451">
        <w:rPr>
          <w:rStyle w:val="a4"/>
          <w:rFonts w:ascii="Calibri" w:hAnsi="Calibri"/>
          <w:color w:val="000000"/>
        </w:rPr>
        <w:t>5.7.1.</w:t>
      </w:r>
      <w:r w:rsidRPr="003F1451">
        <w:rPr>
          <w:rFonts w:ascii="Calibri" w:hAnsi="Calibri"/>
          <w:color w:val="000000"/>
        </w:rPr>
        <w:t> Получать необходимую информацию о любых изменениях Услуг сервиса Интернет — магазина в рамках настоящего Соглашения и элементов публичной оферты;</w:t>
      </w:r>
    </w:p>
    <w:p w14:paraId="7D309862" w14:textId="77777777" w:rsidR="00A07934" w:rsidRDefault="003F1451" w:rsidP="003F1451">
      <w:pPr>
        <w:pStyle w:val="a3"/>
        <w:jc w:val="both"/>
        <w:rPr>
          <w:rFonts w:ascii="Calibri" w:hAnsi="Calibri"/>
          <w:color w:val="000000"/>
        </w:rPr>
      </w:pPr>
      <w:r w:rsidRPr="003F1451">
        <w:rPr>
          <w:rStyle w:val="a4"/>
          <w:rFonts w:ascii="Calibri" w:hAnsi="Calibri"/>
          <w:color w:val="000000"/>
        </w:rPr>
        <w:t>5.7.2.</w:t>
      </w:r>
      <w:r w:rsidRPr="003F1451">
        <w:rPr>
          <w:rFonts w:ascii="Calibri" w:hAnsi="Calibri"/>
          <w:color w:val="000000"/>
        </w:rPr>
        <w:t> Отказаться в любое время в одностороннем порядке от исполнения настоящего Соглашения при условии оплаты фактически понесенных другой Стороной расходов по оказанию соответствующих услуг.</w:t>
      </w:r>
      <w:r w:rsidR="00B90333">
        <w:rPr>
          <w:rFonts w:ascii="Calibri" w:hAnsi="Calibri"/>
          <w:color w:val="000000"/>
        </w:rPr>
        <w:t xml:space="preserve"> В случае отказа от настоящего Договора</w:t>
      </w:r>
      <w:r w:rsidR="00361F2B">
        <w:rPr>
          <w:rFonts w:ascii="Calibri" w:hAnsi="Calibri"/>
          <w:color w:val="000000"/>
        </w:rPr>
        <w:t xml:space="preserve"> после внесения оплаты за т</w:t>
      </w:r>
      <w:r w:rsidR="00904348">
        <w:rPr>
          <w:rFonts w:ascii="Calibri" w:hAnsi="Calibri"/>
          <w:color w:val="000000"/>
        </w:rPr>
        <w:t>овар Покупатель признает, что</w:t>
      </w:r>
      <w:r w:rsidR="00361F2B">
        <w:rPr>
          <w:rFonts w:ascii="Calibri" w:hAnsi="Calibri"/>
          <w:color w:val="000000"/>
        </w:rPr>
        <w:t xml:space="preserve"> Интернет-магазин вправе удержать фактические понесенные расходы</w:t>
      </w:r>
      <w:r w:rsidR="00E67151">
        <w:rPr>
          <w:rFonts w:ascii="Calibri" w:hAnsi="Calibri"/>
          <w:color w:val="000000"/>
        </w:rPr>
        <w:t>,</w:t>
      </w:r>
      <w:r w:rsidR="00361F2B">
        <w:rPr>
          <w:rFonts w:ascii="Calibri" w:hAnsi="Calibri"/>
          <w:color w:val="000000"/>
        </w:rPr>
        <w:t xml:space="preserve"> связанные с покупкой товара на сайте (например, комиссии платежных систем, налоги, иные расходы</w:t>
      </w:r>
      <w:r w:rsidR="00E67151">
        <w:rPr>
          <w:rFonts w:ascii="Calibri" w:hAnsi="Calibri"/>
          <w:color w:val="000000"/>
        </w:rPr>
        <w:t>,</w:t>
      </w:r>
      <w:r w:rsidR="00361F2B">
        <w:rPr>
          <w:rFonts w:ascii="Calibri" w:hAnsi="Calibri"/>
          <w:color w:val="000000"/>
        </w:rPr>
        <w:t xml:space="preserve"> понесенные </w:t>
      </w:r>
      <w:proofErr w:type="gramStart"/>
      <w:r w:rsidR="00361F2B">
        <w:rPr>
          <w:rFonts w:ascii="Calibri" w:hAnsi="Calibri"/>
          <w:color w:val="000000"/>
        </w:rPr>
        <w:t>интернет-магазином</w:t>
      </w:r>
      <w:proofErr w:type="gramEnd"/>
      <w:r w:rsidR="00361F2B">
        <w:rPr>
          <w:rFonts w:ascii="Calibri" w:hAnsi="Calibri"/>
          <w:color w:val="000000"/>
        </w:rPr>
        <w:t>)</w:t>
      </w:r>
      <w:r w:rsidR="00953E65">
        <w:rPr>
          <w:rFonts w:ascii="Calibri" w:hAnsi="Calibri"/>
          <w:color w:val="000000"/>
        </w:rPr>
        <w:t xml:space="preserve"> из стоимости оплаченного товара</w:t>
      </w:r>
      <w:r w:rsidR="00361F2B">
        <w:rPr>
          <w:rFonts w:ascii="Calibri" w:hAnsi="Calibri"/>
          <w:color w:val="000000"/>
        </w:rPr>
        <w:t>.</w:t>
      </w:r>
      <w:r w:rsidR="00953E65">
        <w:rPr>
          <w:rFonts w:ascii="Calibri" w:hAnsi="Calibri"/>
          <w:color w:val="000000"/>
        </w:rPr>
        <w:t xml:space="preserve">  </w:t>
      </w:r>
    </w:p>
    <w:p w14:paraId="57B07735" w14:textId="77777777" w:rsidR="00A07934" w:rsidRDefault="003F1451" w:rsidP="003F1451">
      <w:pPr>
        <w:pStyle w:val="a3"/>
        <w:jc w:val="both"/>
        <w:rPr>
          <w:rFonts w:ascii="Calibri" w:hAnsi="Calibri"/>
          <w:color w:val="000000"/>
        </w:rPr>
      </w:pPr>
      <w:r w:rsidRPr="003F1451">
        <w:rPr>
          <w:rStyle w:val="a4"/>
          <w:rFonts w:ascii="Calibri" w:hAnsi="Calibri"/>
          <w:color w:val="000000"/>
        </w:rPr>
        <w:t>5.8.</w:t>
      </w:r>
      <w:r w:rsidRPr="003F1451">
        <w:rPr>
          <w:rFonts w:ascii="Calibri" w:hAnsi="Calibri"/>
          <w:color w:val="000000"/>
        </w:rPr>
        <w:t> Права и обязанности Покупателя по настоящему Соглашению не могут быть переданы другим лицам без письменного предварительного согласия другой Стороны.</w:t>
      </w:r>
    </w:p>
    <w:p w14:paraId="1C902BFF" w14:textId="77777777" w:rsidR="00A07934" w:rsidRDefault="003F1451" w:rsidP="003F1451">
      <w:pPr>
        <w:pStyle w:val="a3"/>
        <w:jc w:val="both"/>
        <w:rPr>
          <w:rFonts w:ascii="Calibri" w:hAnsi="Calibri"/>
          <w:color w:val="000000"/>
        </w:rPr>
      </w:pPr>
      <w:r w:rsidRPr="003F1451">
        <w:rPr>
          <w:rStyle w:val="a4"/>
          <w:rFonts w:ascii="Calibri" w:hAnsi="Calibri"/>
          <w:color w:val="000000"/>
        </w:rPr>
        <w:lastRenderedPageBreak/>
        <w:t>5.9.</w:t>
      </w:r>
      <w:r w:rsidRPr="003F1451">
        <w:rPr>
          <w:rFonts w:ascii="Calibri" w:hAnsi="Calibri"/>
          <w:color w:val="000000"/>
        </w:rPr>
        <w:t> Покупатель вправе:</w:t>
      </w:r>
    </w:p>
    <w:p w14:paraId="73B711E8" w14:textId="77777777" w:rsidR="00A07934" w:rsidRDefault="003F1451" w:rsidP="003F1451">
      <w:pPr>
        <w:pStyle w:val="a3"/>
        <w:jc w:val="both"/>
        <w:rPr>
          <w:rFonts w:ascii="Calibri" w:hAnsi="Calibri"/>
          <w:color w:val="000000"/>
        </w:rPr>
      </w:pPr>
      <w:r w:rsidRPr="003F1451">
        <w:rPr>
          <w:rStyle w:val="a4"/>
          <w:rFonts w:ascii="Calibri" w:hAnsi="Calibri"/>
          <w:color w:val="000000"/>
        </w:rPr>
        <w:t>5.9.1.</w:t>
      </w:r>
      <w:r w:rsidRPr="003F1451">
        <w:rPr>
          <w:rFonts w:ascii="Calibri" w:hAnsi="Calibri"/>
          <w:color w:val="000000"/>
        </w:rPr>
        <w:t> Уступать право требования по своим обязательствам третьим лицам, уведомив об этом сервис Интернет — магазина посредством пользовательского интерфейса сайта или иными возможными способами кумулятивной связи;</w:t>
      </w:r>
    </w:p>
    <w:p w14:paraId="53641398" w14:textId="77777777" w:rsidR="00A07934" w:rsidRDefault="003F1451" w:rsidP="003F1451">
      <w:pPr>
        <w:pStyle w:val="a3"/>
        <w:jc w:val="both"/>
        <w:rPr>
          <w:rFonts w:ascii="Calibri" w:hAnsi="Calibri"/>
          <w:color w:val="000000"/>
        </w:rPr>
      </w:pPr>
      <w:r w:rsidRPr="003F1451">
        <w:rPr>
          <w:rStyle w:val="a4"/>
          <w:rFonts w:ascii="Calibri" w:hAnsi="Calibri"/>
          <w:color w:val="000000"/>
        </w:rPr>
        <w:t>5.9.2.</w:t>
      </w:r>
      <w:r w:rsidRPr="003F1451">
        <w:rPr>
          <w:rFonts w:ascii="Calibri" w:hAnsi="Calibri"/>
          <w:color w:val="000000"/>
        </w:rPr>
        <w:t> Передать обязанность по оплате оказанных Интернет — магазином услуг третьему лицу.</w:t>
      </w:r>
    </w:p>
    <w:p w14:paraId="1745B77C" w14:textId="4D1E0F7A" w:rsidR="006D397C" w:rsidRDefault="003F1451" w:rsidP="003F1451">
      <w:pPr>
        <w:pStyle w:val="a3"/>
        <w:jc w:val="both"/>
        <w:rPr>
          <w:rFonts w:ascii="Calibri" w:hAnsi="Calibri"/>
          <w:color w:val="000000"/>
        </w:rPr>
      </w:pPr>
      <w:r w:rsidRPr="003F1451">
        <w:rPr>
          <w:rStyle w:val="a4"/>
          <w:rFonts w:ascii="Calibri" w:hAnsi="Calibri"/>
          <w:color w:val="000000"/>
        </w:rPr>
        <w:t>5.10.</w:t>
      </w:r>
      <w:r w:rsidRPr="003F1451">
        <w:rPr>
          <w:rFonts w:ascii="Calibri" w:hAnsi="Calibri"/>
          <w:color w:val="000000"/>
        </w:rPr>
        <w:t> На Покупателя возлагается следовать не только Соглашению Интернет – магазина, но и по каждой категории приобретенного товара Соглашениями производителей. Причем ознакомление с указанными Соглашениями Покупатель производит самостоятельно.</w:t>
      </w:r>
    </w:p>
    <w:p w14:paraId="0A9076C5" w14:textId="7A7D4059" w:rsidR="001507C9" w:rsidRDefault="00361F2B" w:rsidP="003F1451">
      <w:pPr>
        <w:pStyle w:val="a3"/>
        <w:jc w:val="both"/>
        <w:rPr>
          <w:rStyle w:val="a4"/>
          <w:rFonts w:ascii="Calibri" w:hAnsi="Calibri"/>
          <w:b w:val="0"/>
          <w:color w:val="000000"/>
        </w:rPr>
      </w:pPr>
      <w:r w:rsidRPr="00217C5A">
        <w:rPr>
          <w:rStyle w:val="a4"/>
          <w:rFonts w:ascii="Calibri" w:hAnsi="Calibri"/>
          <w:color w:val="000000"/>
        </w:rPr>
        <w:t>5.11.</w:t>
      </w:r>
      <w:r w:rsidRPr="003F0432">
        <w:rPr>
          <w:rStyle w:val="a4"/>
          <w:rFonts w:ascii="Calibri" w:hAnsi="Calibri"/>
          <w:b w:val="0"/>
          <w:color w:val="000000"/>
        </w:rPr>
        <w:t xml:space="preserve"> Покупатель ознакомлен и согласен с тем, что </w:t>
      </w:r>
      <w:r w:rsidR="00271CA0" w:rsidRPr="003F0432">
        <w:rPr>
          <w:rStyle w:val="a4"/>
          <w:rFonts w:ascii="Calibri" w:hAnsi="Calibri"/>
          <w:b w:val="0"/>
          <w:color w:val="000000"/>
        </w:rPr>
        <w:t xml:space="preserve">приобретение товара на сайте </w:t>
      </w:r>
      <w:r w:rsidR="00865FC5" w:rsidRPr="003F0432">
        <w:rPr>
          <w:rStyle w:val="a4"/>
          <w:rFonts w:ascii="Calibri" w:hAnsi="Calibri"/>
          <w:b w:val="0"/>
          <w:color w:val="000000"/>
        </w:rPr>
        <w:t>осуществляется</w:t>
      </w:r>
      <w:r w:rsidR="00271CA0" w:rsidRPr="003F0432">
        <w:rPr>
          <w:rStyle w:val="a4"/>
          <w:rFonts w:ascii="Calibri" w:hAnsi="Calibri"/>
          <w:b w:val="0"/>
          <w:color w:val="000000"/>
        </w:rPr>
        <w:t xml:space="preserve"> без самовывоз</w:t>
      </w:r>
      <w:r w:rsidR="00865FC5" w:rsidRPr="003F0432">
        <w:rPr>
          <w:rStyle w:val="a4"/>
          <w:rFonts w:ascii="Calibri" w:hAnsi="Calibri"/>
          <w:b w:val="0"/>
          <w:color w:val="000000"/>
        </w:rPr>
        <w:t>а</w:t>
      </w:r>
      <w:r w:rsidR="001507C9" w:rsidRPr="003F0432">
        <w:rPr>
          <w:rStyle w:val="a4"/>
          <w:rFonts w:ascii="Calibri" w:hAnsi="Calibri"/>
          <w:b w:val="0"/>
          <w:color w:val="000000"/>
        </w:rPr>
        <w:t>, и он обязуется оплатить товар и стоимость доставки, указанную в п.5.12 настоящего Соглашения, при этом у Покупателя есть возможность на выбор:</w:t>
      </w:r>
    </w:p>
    <w:p w14:paraId="0091F554" w14:textId="3780220C" w:rsidR="001507C9" w:rsidRPr="003F0432" w:rsidRDefault="003F0432" w:rsidP="003F1451">
      <w:pPr>
        <w:pStyle w:val="a3"/>
        <w:jc w:val="both"/>
        <w:rPr>
          <w:rStyle w:val="a4"/>
          <w:rFonts w:ascii="Calibri" w:hAnsi="Calibri"/>
          <w:b w:val="0"/>
          <w:color w:val="000000"/>
        </w:rPr>
      </w:pPr>
      <w:r w:rsidRPr="003F0432">
        <w:rPr>
          <w:rStyle w:val="a4"/>
          <w:rFonts w:ascii="Calibri" w:hAnsi="Calibri"/>
          <w:b w:val="0"/>
          <w:color w:val="000000"/>
        </w:rPr>
        <w:t xml:space="preserve">1) </w:t>
      </w:r>
      <w:r w:rsidR="001507C9" w:rsidRPr="003F0432">
        <w:rPr>
          <w:rStyle w:val="a4"/>
          <w:rFonts w:ascii="Calibri" w:hAnsi="Calibri"/>
          <w:b w:val="0"/>
          <w:color w:val="000000"/>
        </w:rPr>
        <w:t xml:space="preserve">оплатить </w:t>
      </w:r>
      <w:r w:rsidRPr="003F0432">
        <w:rPr>
          <w:rStyle w:val="a4"/>
          <w:rFonts w:ascii="Calibri" w:hAnsi="Calibri"/>
          <w:b w:val="0"/>
          <w:color w:val="000000"/>
        </w:rPr>
        <w:t xml:space="preserve">за наличные денежные средства </w:t>
      </w:r>
      <w:r w:rsidR="001507C9" w:rsidRPr="003F0432">
        <w:rPr>
          <w:rStyle w:val="a4"/>
          <w:rFonts w:ascii="Calibri" w:hAnsi="Calibri"/>
          <w:b w:val="0"/>
          <w:color w:val="000000"/>
        </w:rPr>
        <w:t xml:space="preserve">товар и стоимость доставки </w:t>
      </w:r>
      <w:r w:rsidRPr="003F0432">
        <w:rPr>
          <w:rStyle w:val="a4"/>
          <w:rFonts w:ascii="Calibri" w:hAnsi="Calibri"/>
          <w:b w:val="0"/>
          <w:color w:val="000000"/>
        </w:rPr>
        <w:t>курьеру-водителю при получении товара,</w:t>
      </w:r>
    </w:p>
    <w:p w14:paraId="1F438B9A" w14:textId="326A25B8" w:rsidR="003F0432" w:rsidRPr="003F0432" w:rsidRDefault="003F0432" w:rsidP="003F1451">
      <w:pPr>
        <w:pStyle w:val="a3"/>
        <w:jc w:val="both"/>
        <w:rPr>
          <w:rStyle w:val="a4"/>
          <w:rFonts w:ascii="Calibri" w:hAnsi="Calibri"/>
          <w:b w:val="0"/>
          <w:color w:val="000000"/>
        </w:rPr>
      </w:pPr>
      <w:r w:rsidRPr="003F0432">
        <w:rPr>
          <w:rStyle w:val="a4"/>
          <w:rFonts w:ascii="Calibri" w:hAnsi="Calibri"/>
          <w:b w:val="0"/>
          <w:color w:val="000000"/>
        </w:rPr>
        <w:t>2) оплатить товар полностью при оформлении заказа в Интернет-магазине банковской картой либо переводом на счет, а стоимость доставки оплатить за наличные денежные средства курьеру-водителю при получении товара,</w:t>
      </w:r>
    </w:p>
    <w:p w14:paraId="2D35DE49" w14:textId="7950A049" w:rsidR="003F0432" w:rsidRPr="003F0432" w:rsidRDefault="003F0432" w:rsidP="003F1451">
      <w:pPr>
        <w:pStyle w:val="a3"/>
        <w:jc w:val="both"/>
        <w:rPr>
          <w:rStyle w:val="a4"/>
          <w:rFonts w:ascii="Calibri" w:hAnsi="Calibri"/>
          <w:b w:val="0"/>
          <w:color w:val="000000"/>
        </w:rPr>
      </w:pPr>
      <w:r w:rsidRPr="003F0432">
        <w:rPr>
          <w:rStyle w:val="a4"/>
          <w:rFonts w:ascii="Calibri" w:hAnsi="Calibri"/>
          <w:b w:val="0"/>
          <w:color w:val="000000"/>
        </w:rPr>
        <w:t>3) оплатить за наличные денежные средства товар, стоимость доставки курьеру-водителю при получении товара и оплатить ему стоимость услуг по сборке, указанных в п. 5.13 настоящего Соглашения,</w:t>
      </w:r>
    </w:p>
    <w:p w14:paraId="6D524986" w14:textId="77777777" w:rsidR="00E67151" w:rsidRDefault="003F0432" w:rsidP="00E67151">
      <w:pPr>
        <w:pStyle w:val="a3"/>
        <w:jc w:val="both"/>
        <w:rPr>
          <w:rStyle w:val="a4"/>
          <w:rFonts w:ascii="Calibri" w:hAnsi="Calibri"/>
          <w:b w:val="0"/>
          <w:color w:val="000000"/>
        </w:rPr>
      </w:pPr>
      <w:r w:rsidRPr="003F0432">
        <w:rPr>
          <w:rStyle w:val="a4"/>
          <w:rFonts w:ascii="Calibri" w:hAnsi="Calibri"/>
          <w:b w:val="0"/>
          <w:color w:val="000000"/>
        </w:rPr>
        <w:t>4) оплатить товар полностью при оформлении заказа в Интернет-магазине банковской картой либо переводом на счет, а стоимость доставки и услуг по сборке оплатить за наличные денежные средства курьеру-водителю при получении товара.</w:t>
      </w:r>
    </w:p>
    <w:p w14:paraId="09C94091" w14:textId="08DB971D" w:rsidR="003F0432" w:rsidRPr="00E67151" w:rsidRDefault="003F0432" w:rsidP="00E67151">
      <w:pPr>
        <w:pStyle w:val="a3"/>
        <w:jc w:val="both"/>
        <w:rPr>
          <w:rFonts w:ascii="Calibri" w:hAnsi="Calibri"/>
          <w:bCs/>
          <w:color w:val="000000"/>
        </w:rPr>
      </w:pPr>
      <w:r w:rsidRPr="006D397C">
        <w:rPr>
          <w:rStyle w:val="a4"/>
          <w:rFonts w:ascii="Calibri" w:hAnsi="Calibri"/>
          <w:color w:val="000000"/>
        </w:rPr>
        <w:t>5.1</w:t>
      </w:r>
      <w:r>
        <w:rPr>
          <w:rStyle w:val="a4"/>
          <w:rFonts w:ascii="Calibri" w:hAnsi="Calibri"/>
          <w:color w:val="000000"/>
        </w:rPr>
        <w:t xml:space="preserve">2. </w:t>
      </w:r>
      <w:r w:rsidRPr="003F0432">
        <w:rPr>
          <w:rStyle w:val="a4"/>
          <w:rFonts w:ascii="Calibri" w:hAnsi="Calibri"/>
          <w:b w:val="0"/>
          <w:color w:val="000000"/>
        </w:rPr>
        <w:t xml:space="preserve">Покупатель осведомлен о том, что </w:t>
      </w:r>
      <w:r w:rsidRPr="003F0432">
        <w:rPr>
          <w:rFonts w:ascii="Calibri" w:hAnsi="Calibri"/>
          <w:shd w:val="clear" w:color="auto" w:fill="FFFFFF"/>
        </w:rPr>
        <w:t>доставка курьером-</w:t>
      </w:r>
      <w:r w:rsidRPr="003F0432">
        <w:rPr>
          <w:rFonts w:ascii="Calibri" w:hAnsi="Calibri"/>
        </w:rPr>
        <w:t xml:space="preserve">водителем осуществляется в течении 3-7 дней с момента оформления заказа в Интернет-магазине, при этом на шкафы-купе серии Экспресс и Эста - доставка в черте города 700 руб. (в </w:t>
      </w:r>
      <w:proofErr w:type="spellStart"/>
      <w:r w:rsidRPr="003F0432">
        <w:rPr>
          <w:rFonts w:ascii="Calibri" w:hAnsi="Calibri"/>
        </w:rPr>
        <w:t>близлежайшие</w:t>
      </w:r>
      <w:proofErr w:type="spellEnd"/>
      <w:r w:rsidRPr="003F0432">
        <w:rPr>
          <w:rFonts w:ascii="Calibri" w:hAnsi="Calibri"/>
        </w:rPr>
        <w:t xml:space="preserve"> населенные пункты 700 руб. от выезда из города + 25 руб./км.). В стоимость доставки входит: занос в помещение на первый этаж и подъем мебели на грузовом лифте. Стоимость заноса (при невозможности использования лифта) одного </w:t>
      </w:r>
      <w:proofErr w:type="spellStart"/>
      <w:r w:rsidRPr="003F0432">
        <w:rPr>
          <w:rFonts w:ascii="Calibri" w:hAnsi="Calibri"/>
        </w:rPr>
        <w:t>комлекта</w:t>
      </w:r>
      <w:proofErr w:type="spellEnd"/>
      <w:r w:rsidRPr="003F0432">
        <w:rPr>
          <w:rFonts w:ascii="Calibri" w:hAnsi="Calibri"/>
        </w:rPr>
        <w:t xml:space="preserve"> мебели - 100 руб./этаж*. Комплектом мебели считается </w:t>
      </w:r>
      <w:proofErr w:type="spellStart"/>
      <w:r w:rsidRPr="003F0432">
        <w:rPr>
          <w:rFonts w:ascii="Calibri" w:hAnsi="Calibri"/>
        </w:rPr>
        <w:t>шкаф+угловой</w:t>
      </w:r>
      <w:proofErr w:type="spellEnd"/>
      <w:r w:rsidRPr="003F0432">
        <w:rPr>
          <w:rFonts w:ascii="Calibri" w:hAnsi="Calibri"/>
        </w:rPr>
        <w:t xml:space="preserve"> элемент (до 2 </w:t>
      </w:r>
      <w:proofErr w:type="spellStart"/>
      <w:proofErr w:type="gramStart"/>
      <w:r w:rsidRPr="003F0432">
        <w:rPr>
          <w:rFonts w:ascii="Calibri" w:hAnsi="Calibri"/>
        </w:rPr>
        <w:t>шт</w:t>
      </w:r>
      <w:proofErr w:type="spellEnd"/>
      <w:proofErr w:type="gramEnd"/>
      <w:r w:rsidRPr="003F0432">
        <w:rPr>
          <w:rFonts w:ascii="Calibri" w:hAnsi="Calibri"/>
        </w:rPr>
        <w:t>)+модуль с выдвижными ящиками (до 2 шт.). </w:t>
      </w:r>
    </w:p>
    <w:p w14:paraId="5E13986B" w14:textId="49C9E243" w:rsidR="00DA51A7" w:rsidRPr="00DA51A7" w:rsidRDefault="003F0432" w:rsidP="00E67151">
      <w:pPr>
        <w:jc w:val="both"/>
        <w:rPr>
          <w:rFonts w:ascii="Calibri" w:hAnsi="Calibri"/>
        </w:rPr>
      </w:pPr>
      <w:r w:rsidRPr="006D397C">
        <w:rPr>
          <w:rStyle w:val="a4"/>
          <w:rFonts w:ascii="Calibri" w:hAnsi="Calibri"/>
          <w:color w:val="000000"/>
        </w:rPr>
        <w:t>5.1</w:t>
      </w:r>
      <w:r w:rsidR="00DA51A7">
        <w:rPr>
          <w:rStyle w:val="a4"/>
          <w:rFonts w:ascii="Calibri" w:hAnsi="Calibri"/>
          <w:color w:val="000000"/>
        </w:rPr>
        <w:t>3</w:t>
      </w:r>
      <w:r>
        <w:rPr>
          <w:rStyle w:val="a4"/>
          <w:rFonts w:ascii="Calibri" w:hAnsi="Calibri"/>
          <w:color w:val="000000"/>
        </w:rPr>
        <w:t>.</w:t>
      </w:r>
      <w:r w:rsidR="00DA51A7">
        <w:rPr>
          <w:rStyle w:val="a4"/>
          <w:rFonts w:ascii="Calibri" w:hAnsi="Calibri"/>
          <w:color w:val="000000"/>
        </w:rPr>
        <w:t xml:space="preserve"> </w:t>
      </w:r>
      <w:r w:rsidR="00DA51A7" w:rsidRPr="001367F8">
        <w:rPr>
          <w:rFonts w:ascii="Calibri" w:hAnsi="Calibri"/>
        </w:rPr>
        <w:t>Услуги по сборке мебели осуществляются в течение</w:t>
      </w:r>
      <w:r w:rsidR="001367F8" w:rsidRPr="001367F8">
        <w:rPr>
          <w:rFonts w:ascii="Calibri" w:hAnsi="Calibri"/>
        </w:rPr>
        <w:t xml:space="preserve"> 3 рабочих дней после доставки,</w:t>
      </w:r>
      <w:r w:rsidR="001367F8">
        <w:rPr>
          <w:rFonts w:ascii="Calibri" w:hAnsi="Calibri"/>
        </w:rPr>
        <w:t xml:space="preserve"> при этом</w:t>
      </w:r>
      <w:r w:rsidR="001367F8" w:rsidRPr="001367F8">
        <w:rPr>
          <w:rFonts w:ascii="Calibri" w:hAnsi="Calibri"/>
        </w:rPr>
        <w:t xml:space="preserve"> </w:t>
      </w:r>
      <w:r w:rsidR="001367F8">
        <w:rPr>
          <w:rFonts w:ascii="Calibri" w:hAnsi="Calibri"/>
        </w:rPr>
        <w:t>с</w:t>
      </w:r>
      <w:r w:rsidR="00DA51A7" w:rsidRPr="001367F8">
        <w:rPr>
          <w:rFonts w:ascii="Calibri" w:hAnsi="Calibri"/>
        </w:rPr>
        <w:t>тоимость сборки шкафов-купе серии Экспресс составляет 1200 руб. (для Москвы и Санкт-Петербурга) и 1000</w:t>
      </w:r>
      <w:r w:rsidR="001367F8">
        <w:rPr>
          <w:rFonts w:ascii="Calibri" w:hAnsi="Calibri"/>
        </w:rPr>
        <w:t xml:space="preserve"> руб. (для других регионов), а с</w:t>
      </w:r>
      <w:r w:rsidR="00DA51A7" w:rsidRPr="00DA51A7">
        <w:rPr>
          <w:rFonts w:ascii="Calibri" w:hAnsi="Calibri"/>
        </w:rPr>
        <w:t>тоимость сборки шка</w:t>
      </w:r>
      <w:r w:rsidR="001367F8">
        <w:rPr>
          <w:rFonts w:ascii="Calibri" w:hAnsi="Calibri"/>
        </w:rPr>
        <w:t>фов-купе серии Эста - 2200 руб.</w:t>
      </w:r>
    </w:p>
    <w:p w14:paraId="72EF0CFD" w14:textId="77777777" w:rsidR="001367F8" w:rsidRDefault="00DA51A7" w:rsidP="00E67151">
      <w:pPr>
        <w:jc w:val="both"/>
        <w:rPr>
          <w:rFonts w:ascii="Calibri" w:hAnsi="Calibri"/>
        </w:rPr>
      </w:pPr>
      <w:r w:rsidRPr="00DA51A7">
        <w:rPr>
          <w:rFonts w:ascii="Calibri" w:hAnsi="Calibri"/>
        </w:rPr>
        <w:t xml:space="preserve">При этом выезд сборщика по городу бесплатно, в </w:t>
      </w:r>
      <w:proofErr w:type="spellStart"/>
      <w:r w:rsidRPr="00DA51A7">
        <w:rPr>
          <w:rFonts w:ascii="Calibri" w:hAnsi="Calibri"/>
        </w:rPr>
        <w:t>близлежайшие</w:t>
      </w:r>
      <w:proofErr w:type="spellEnd"/>
      <w:r w:rsidRPr="00DA51A7">
        <w:rPr>
          <w:rFonts w:ascii="Calibri" w:hAnsi="Calibri"/>
        </w:rPr>
        <w:t xml:space="preserve"> </w:t>
      </w:r>
      <w:proofErr w:type="spellStart"/>
      <w:r w:rsidRPr="00DA51A7">
        <w:rPr>
          <w:rFonts w:ascii="Calibri" w:hAnsi="Calibri"/>
        </w:rPr>
        <w:t>населеные</w:t>
      </w:r>
      <w:proofErr w:type="spellEnd"/>
      <w:r w:rsidRPr="00DA51A7">
        <w:rPr>
          <w:rFonts w:ascii="Calibri" w:hAnsi="Calibri"/>
        </w:rPr>
        <w:t xml:space="preserve"> </w:t>
      </w:r>
      <w:proofErr w:type="spellStart"/>
      <w:r w:rsidRPr="00DA51A7">
        <w:rPr>
          <w:rFonts w:ascii="Calibri" w:hAnsi="Calibri"/>
        </w:rPr>
        <w:t>пукнты</w:t>
      </w:r>
      <w:proofErr w:type="spellEnd"/>
      <w:r w:rsidRPr="00DA51A7">
        <w:rPr>
          <w:rFonts w:ascii="Calibri" w:hAnsi="Calibri"/>
        </w:rPr>
        <w:t xml:space="preserve"> 15 руб./км. от выезда из города.</w:t>
      </w:r>
    </w:p>
    <w:p w14:paraId="4D2B9B07" w14:textId="77777777" w:rsidR="001367F8" w:rsidRDefault="001367F8" w:rsidP="00E67151">
      <w:pPr>
        <w:jc w:val="both"/>
        <w:rPr>
          <w:rFonts w:ascii="Calibri" w:hAnsi="Calibri"/>
        </w:rPr>
      </w:pPr>
      <w:r>
        <w:rPr>
          <w:rStyle w:val="a4"/>
          <w:rFonts w:ascii="Calibri" w:hAnsi="Calibri"/>
          <w:color w:val="000000"/>
        </w:rPr>
        <w:lastRenderedPageBreak/>
        <w:t>5.14</w:t>
      </w:r>
      <w:r w:rsidR="006D397C" w:rsidRPr="006D397C">
        <w:rPr>
          <w:rStyle w:val="a4"/>
          <w:rFonts w:ascii="Calibri" w:hAnsi="Calibri"/>
          <w:color w:val="000000"/>
        </w:rPr>
        <w:t>.</w:t>
      </w:r>
      <w:r w:rsidR="006D397C" w:rsidRPr="006D397C">
        <w:rPr>
          <w:rFonts w:ascii="Calibri" w:hAnsi="Calibri"/>
          <w:color w:val="000000"/>
        </w:rPr>
        <w:t> </w:t>
      </w:r>
      <w:r w:rsidR="006D397C" w:rsidRPr="006D397C">
        <w:rPr>
          <w:rFonts w:ascii="Calibri" w:hAnsi="Calibri"/>
        </w:rPr>
        <w:t>Покупатель ознакомлен и согласен с тем, что цвет фасадов товара, отдельные элементы товара могут незначительно отличаться друг от друга (в том числе по структуре), что не является недостатком товара.</w:t>
      </w:r>
    </w:p>
    <w:p w14:paraId="52DD9EC0" w14:textId="2C91A6C1" w:rsidR="006D397C" w:rsidRPr="006D397C" w:rsidRDefault="001367F8" w:rsidP="00E67151">
      <w:pPr>
        <w:jc w:val="both"/>
        <w:rPr>
          <w:rFonts w:ascii="Calibri" w:hAnsi="Calibri"/>
        </w:rPr>
      </w:pPr>
      <w:r>
        <w:rPr>
          <w:rStyle w:val="a4"/>
          <w:rFonts w:ascii="Calibri" w:hAnsi="Calibri"/>
          <w:color w:val="000000"/>
        </w:rPr>
        <w:t>5.15</w:t>
      </w:r>
      <w:r w:rsidR="006D397C" w:rsidRPr="006D397C">
        <w:rPr>
          <w:rStyle w:val="a4"/>
          <w:rFonts w:ascii="Calibri" w:hAnsi="Calibri"/>
          <w:color w:val="000000"/>
        </w:rPr>
        <w:t>.</w:t>
      </w:r>
      <w:r w:rsidR="006D397C" w:rsidRPr="006D397C">
        <w:rPr>
          <w:rFonts w:ascii="Calibri" w:hAnsi="Calibri"/>
          <w:color w:val="000000"/>
        </w:rPr>
        <w:t> </w:t>
      </w:r>
      <w:r w:rsidR="006D397C" w:rsidRPr="006D397C">
        <w:rPr>
          <w:rFonts w:ascii="Calibri" w:hAnsi="Calibri"/>
        </w:rPr>
        <w:t xml:space="preserve"> Покупатель подтверждает, что ознакомлен с основными потребительскими свойствами товара, в том числе, но не ограничиваясь, с его внешним видом, цветом, размером, функциональными свойствами, особенностями, об адресе Интернет-магазина, о месте изготовления и изготовителе товара, условиях установки, гарантийном сроке, сроке службы.</w:t>
      </w:r>
    </w:p>
    <w:p w14:paraId="311C60F4" w14:textId="77777777" w:rsidR="00E67151" w:rsidRDefault="006D397C" w:rsidP="00E67151">
      <w:pPr>
        <w:pStyle w:val="a3"/>
        <w:spacing w:before="0" w:beforeAutospacing="0" w:after="0" w:afterAutospacing="0"/>
        <w:jc w:val="both"/>
        <w:rPr>
          <w:rFonts w:ascii="Calibri" w:hAnsi="Calibri"/>
        </w:rPr>
      </w:pPr>
      <w:r w:rsidRPr="006D397C">
        <w:rPr>
          <w:rStyle w:val="a4"/>
          <w:rFonts w:ascii="Calibri" w:hAnsi="Calibri"/>
          <w:color w:val="000000"/>
        </w:rPr>
        <w:t>5</w:t>
      </w:r>
      <w:r w:rsidR="001367F8">
        <w:rPr>
          <w:rStyle w:val="a4"/>
          <w:rFonts w:ascii="Calibri" w:hAnsi="Calibri"/>
          <w:color w:val="000000"/>
        </w:rPr>
        <w:t>.16</w:t>
      </w:r>
      <w:r w:rsidRPr="006D397C">
        <w:rPr>
          <w:rStyle w:val="a4"/>
          <w:rFonts w:ascii="Calibri" w:hAnsi="Calibri"/>
          <w:color w:val="000000"/>
        </w:rPr>
        <w:t>.</w:t>
      </w:r>
      <w:r w:rsidRPr="006D397C">
        <w:rPr>
          <w:rFonts w:ascii="Calibri" w:hAnsi="Calibri"/>
          <w:color w:val="000000"/>
        </w:rPr>
        <w:t> </w:t>
      </w:r>
      <w:r w:rsidRPr="006D397C">
        <w:rPr>
          <w:rFonts w:ascii="Calibri" w:hAnsi="Calibri"/>
        </w:rPr>
        <w:t xml:space="preserve">Интернет-магазин не несет ответственности за действия третьих лиц, оказывающих услуги по установке товара, за исключением случаев, когда данные лица были привечены Продавцом.  </w:t>
      </w:r>
    </w:p>
    <w:p w14:paraId="63F80053" w14:textId="77777777" w:rsidR="00E67151" w:rsidRDefault="001367F8" w:rsidP="00E67151">
      <w:pPr>
        <w:pStyle w:val="a3"/>
        <w:spacing w:before="0" w:beforeAutospacing="0" w:after="0" w:afterAutospacing="0"/>
        <w:jc w:val="both"/>
        <w:rPr>
          <w:rFonts w:ascii="Calibri" w:hAnsi="Calibri"/>
        </w:rPr>
      </w:pPr>
      <w:r>
        <w:rPr>
          <w:rStyle w:val="a4"/>
          <w:rFonts w:ascii="Calibri" w:hAnsi="Calibri"/>
          <w:color w:val="000000"/>
        </w:rPr>
        <w:t>5.17</w:t>
      </w:r>
      <w:r w:rsidR="006D397C" w:rsidRPr="006D397C">
        <w:rPr>
          <w:rStyle w:val="a4"/>
          <w:rFonts w:ascii="Calibri" w:hAnsi="Calibri"/>
          <w:color w:val="000000"/>
        </w:rPr>
        <w:t>.</w:t>
      </w:r>
      <w:r w:rsidR="006D397C" w:rsidRPr="006D397C">
        <w:rPr>
          <w:rFonts w:ascii="Calibri" w:hAnsi="Calibri"/>
          <w:color w:val="000000"/>
        </w:rPr>
        <w:t xml:space="preserve"> </w:t>
      </w:r>
      <w:r w:rsidR="006D397C" w:rsidRPr="006D397C">
        <w:rPr>
          <w:rFonts w:ascii="Calibri" w:hAnsi="Calibri"/>
        </w:rPr>
        <w:t xml:space="preserve"> Покупатель при оказании услуг по подъему/заносу товара непосредственно в дом (иное помещение) Покупателя обязуется своими силами и за свой счет предоставить беспрепятственный доступ, а также устранить физические препятствия, которые по мнению объективно помешать внести/переместить Товар в место его размещения. Настоящим Покупатель гарантирует, что все дверные проемы, высота, ширина, длина помещений, уличного пространства, которое встретится на пути следования по ручному (или с помощью применения подручных средств) перемещению/подъему товара позволяют беспрепятственно перемещать товар в любом виде до места его размещения. При нарушении положений настоящего пункта Интернет-магазин считается исполненным свои обязательства надлежащим образом, а Покупатель обязуется принять фактически товар в месте, где дальнейшее исполнение обязательств становиться невозможным ввиду причин, указанных в настоящем пункте.</w:t>
      </w:r>
    </w:p>
    <w:p w14:paraId="218050C3" w14:textId="77777777" w:rsidR="00A07934" w:rsidRDefault="001367F8" w:rsidP="00E67151">
      <w:pPr>
        <w:pStyle w:val="a3"/>
        <w:spacing w:before="0" w:beforeAutospacing="0" w:after="0" w:afterAutospacing="0"/>
        <w:jc w:val="both"/>
        <w:rPr>
          <w:rFonts w:ascii="Calibri" w:hAnsi="Calibri"/>
        </w:rPr>
      </w:pPr>
      <w:r>
        <w:rPr>
          <w:rStyle w:val="a4"/>
          <w:rFonts w:ascii="Calibri" w:hAnsi="Calibri"/>
          <w:color w:val="000000"/>
        </w:rPr>
        <w:t>5.18</w:t>
      </w:r>
      <w:r w:rsidR="007F6897" w:rsidRPr="003F1451">
        <w:rPr>
          <w:rStyle w:val="a4"/>
          <w:rFonts w:ascii="Calibri" w:hAnsi="Calibri"/>
          <w:color w:val="000000"/>
        </w:rPr>
        <w:t>.</w:t>
      </w:r>
      <w:r w:rsidR="007F6897" w:rsidRPr="003F1451">
        <w:rPr>
          <w:rFonts w:ascii="Calibri" w:hAnsi="Calibri"/>
          <w:color w:val="000000"/>
        </w:rPr>
        <w:t> </w:t>
      </w:r>
      <w:r w:rsidR="007F6897" w:rsidRPr="007F6897">
        <w:rPr>
          <w:rFonts w:ascii="Calibri" w:hAnsi="Calibri"/>
        </w:rPr>
        <w:t>Настоящим Покупатель уведомлен и согласен, что в момент передачи товара Покупатель обязуется вскрыть и осмотреть товар, в том числе на предмет внешних недостатков, боя хрупких и стеклянных элементов, фасадов и т.д., после чего в последствии подписать акт приема-передачи товара. Покупатель, в случае обнаружения недостатков в товаре при его приемке обязуется указать все обнаруженные им недостатки в акте или в ином документе.</w:t>
      </w:r>
      <w:r w:rsidR="006D397C" w:rsidRPr="007F6897">
        <w:rPr>
          <w:rFonts w:ascii="Calibri" w:hAnsi="Calibri"/>
        </w:rPr>
        <w:t xml:space="preserve">  </w:t>
      </w:r>
    </w:p>
    <w:p w14:paraId="67BF78E0" w14:textId="77777777" w:rsidR="00A07934" w:rsidRDefault="001367F8" w:rsidP="00E67151">
      <w:pPr>
        <w:pStyle w:val="a3"/>
        <w:spacing w:before="0" w:beforeAutospacing="0" w:after="0" w:afterAutospacing="0"/>
        <w:jc w:val="both"/>
        <w:rPr>
          <w:rFonts w:ascii="Calibri" w:hAnsi="Calibri"/>
          <w:color w:val="000000"/>
        </w:rPr>
      </w:pPr>
      <w:r>
        <w:rPr>
          <w:rStyle w:val="a4"/>
          <w:rFonts w:ascii="Calibri" w:hAnsi="Calibri"/>
          <w:color w:val="000000"/>
        </w:rPr>
        <w:t>5.19</w:t>
      </w:r>
      <w:r w:rsidR="003F1451" w:rsidRPr="007F6897">
        <w:rPr>
          <w:rStyle w:val="a4"/>
          <w:rFonts w:ascii="Calibri" w:hAnsi="Calibri"/>
          <w:color w:val="000000"/>
        </w:rPr>
        <w:t>.</w:t>
      </w:r>
      <w:r w:rsidR="003F1451" w:rsidRPr="007F6897">
        <w:rPr>
          <w:rFonts w:ascii="Calibri" w:hAnsi="Calibri"/>
          <w:color w:val="000000"/>
        </w:rPr>
        <w:t> Покупатель обязан выполнять оговоренные условия Соглашения после получения приобретенного товара. Процесс</w:t>
      </w:r>
      <w:r w:rsidR="003F1451" w:rsidRPr="003F1451">
        <w:rPr>
          <w:rFonts w:ascii="Calibri" w:hAnsi="Calibri"/>
          <w:color w:val="000000"/>
        </w:rPr>
        <w:t xml:space="preserve"> общения с информационной поддержкой, в том числе и Интернет – магазином, осуществляется исключительно по предоставленной информации для контактов на страницах сайта.</w:t>
      </w:r>
    </w:p>
    <w:p w14:paraId="622C6852" w14:textId="389B9CD3" w:rsidR="003F1451" w:rsidRPr="00E67151" w:rsidRDefault="001367F8" w:rsidP="00E67151">
      <w:pPr>
        <w:pStyle w:val="a3"/>
        <w:spacing w:before="0" w:beforeAutospacing="0" w:after="0" w:afterAutospacing="0"/>
        <w:jc w:val="both"/>
        <w:rPr>
          <w:rFonts w:ascii="Calibri" w:hAnsi="Calibri"/>
        </w:rPr>
      </w:pPr>
      <w:r>
        <w:rPr>
          <w:rStyle w:val="a4"/>
          <w:rFonts w:ascii="Calibri" w:hAnsi="Calibri"/>
          <w:color w:val="000000"/>
        </w:rPr>
        <w:t>5.20</w:t>
      </w:r>
      <w:r w:rsidR="003F1451" w:rsidRPr="003F1451">
        <w:rPr>
          <w:rStyle w:val="a4"/>
          <w:rFonts w:ascii="Calibri" w:hAnsi="Calibri"/>
          <w:color w:val="000000"/>
        </w:rPr>
        <w:t>.</w:t>
      </w:r>
      <w:r w:rsidR="003F1451" w:rsidRPr="003F1451">
        <w:rPr>
          <w:rFonts w:ascii="Calibri" w:hAnsi="Calibri"/>
          <w:color w:val="000000"/>
        </w:rPr>
        <w:t xml:space="preserve"> Стороны не несут ответственности за недоставку сообщений посредствам любых средств связи, в том числе электронной почтой по причине технических проблем в сети Интернет, нарушением связи, проблемами хостинга, работой </w:t>
      </w:r>
      <w:proofErr w:type="spellStart"/>
      <w:r w:rsidR="003F1451" w:rsidRPr="003F1451">
        <w:rPr>
          <w:rFonts w:ascii="Calibri" w:hAnsi="Calibri"/>
          <w:color w:val="000000"/>
        </w:rPr>
        <w:t>антиспам</w:t>
      </w:r>
      <w:proofErr w:type="spellEnd"/>
      <w:r w:rsidR="003F1451" w:rsidRPr="003F1451">
        <w:rPr>
          <w:rFonts w:ascii="Calibri" w:hAnsi="Calibri"/>
          <w:color w:val="000000"/>
        </w:rPr>
        <w:t xml:space="preserve"> — фильтров и другими причинами.</w:t>
      </w:r>
    </w:p>
    <w:p w14:paraId="44DC1DBF" w14:textId="77777777" w:rsidR="00A07934" w:rsidRDefault="003F1451" w:rsidP="003F1451">
      <w:pPr>
        <w:pStyle w:val="a3"/>
        <w:jc w:val="both"/>
        <w:rPr>
          <w:rStyle w:val="a4"/>
          <w:rFonts w:ascii="Calibri" w:hAnsi="Calibri"/>
          <w:color w:val="000000"/>
        </w:rPr>
      </w:pPr>
      <w:r w:rsidRPr="003F1451">
        <w:rPr>
          <w:rStyle w:val="a4"/>
          <w:rFonts w:ascii="Calibri" w:hAnsi="Calibri"/>
          <w:color w:val="000000"/>
        </w:rPr>
        <w:t xml:space="preserve">6. </w:t>
      </w:r>
      <w:r w:rsidR="006D397C">
        <w:rPr>
          <w:rStyle w:val="a4"/>
          <w:rFonts w:ascii="Calibri" w:hAnsi="Calibri"/>
          <w:color w:val="000000"/>
        </w:rPr>
        <w:t>ОБСТОЯТЕЛЬСТВА НЕПРЕОДОЛИМОЙ СИЛЫ (</w:t>
      </w:r>
      <w:proofErr w:type="gramStart"/>
      <w:r w:rsidR="006D397C">
        <w:rPr>
          <w:rStyle w:val="a4"/>
          <w:rFonts w:ascii="Calibri" w:hAnsi="Calibri"/>
          <w:color w:val="000000"/>
        </w:rPr>
        <w:t>ФОРС</w:t>
      </w:r>
      <w:proofErr w:type="gramEnd"/>
      <w:r w:rsidR="006D397C">
        <w:rPr>
          <w:rStyle w:val="a4"/>
          <w:rFonts w:ascii="Calibri" w:hAnsi="Calibri"/>
          <w:color w:val="000000"/>
        </w:rPr>
        <w:t xml:space="preserve"> МАЖОР)</w:t>
      </w:r>
    </w:p>
    <w:p w14:paraId="5B264A85" w14:textId="77777777" w:rsidR="00A07934" w:rsidRDefault="003F1451" w:rsidP="003F1451">
      <w:pPr>
        <w:pStyle w:val="a3"/>
        <w:jc w:val="both"/>
        <w:rPr>
          <w:rFonts w:ascii="Calibri" w:hAnsi="Calibri"/>
          <w:color w:val="000000"/>
        </w:rPr>
      </w:pPr>
      <w:r w:rsidRPr="003F1451">
        <w:rPr>
          <w:rStyle w:val="a4"/>
          <w:rFonts w:ascii="Calibri" w:hAnsi="Calibri"/>
          <w:color w:val="000000"/>
        </w:rPr>
        <w:t>6.1.</w:t>
      </w:r>
      <w:r w:rsidRPr="003F1451">
        <w:rPr>
          <w:rFonts w:ascii="Calibri" w:hAnsi="Calibri"/>
          <w:color w:val="000000"/>
        </w:rPr>
        <w:t> Стороны освобождаются от ответственности за полное либо частичное неисполнение обязательств по настоящему Соглашению, в случае если такое неисполнение было связано с действием обстоятельств непреодолимой силы, а именно: стихийных бедствий, войны, блокады, актов органов власти, влияющих на исполнение Сторонами обязательств по настоящему Соглашению, иных обстоятельств непреодолимой силы. При этом срок исполнения обязательств по настоящему Соглашению откладывается соразмерно времени, в течение которого будут действовать такие обстоятельства.</w:t>
      </w:r>
    </w:p>
    <w:p w14:paraId="6C8BEAC7" w14:textId="77777777" w:rsidR="00A07934" w:rsidRDefault="003F1451" w:rsidP="003F1451">
      <w:pPr>
        <w:pStyle w:val="a3"/>
        <w:jc w:val="both"/>
        <w:rPr>
          <w:rFonts w:ascii="Calibri" w:hAnsi="Calibri"/>
          <w:color w:val="000000"/>
        </w:rPr>
      </w:pPr>
      <w:r w:rsidRPr="003F1451">
        <w:rPr>
          <w:rStyle w:val="a4"/>
          <w:rFonts w:ascii="Calibri" w:hAnsi="Calibri"/>
          <w:color w:val="000000"/>
        </w:rPr>
        <w:lastRenderedPageBreak/>
        <w:t>6.2.</w:t>
      </w:r>
      <w:r w:rsidRPr="003F1451">
        <w:rPr>
          <w:rFonts w:ascii="Calibri" w:hAnsi="Calibri"/>
          <w:color w:val="000000"/>
        </w:rPr>
        <w:t> К обстоятельствам непреодолимой силы относятся события, на которые Стороны не могут оказывать влияния и за возникновение которых не несут ответственности.</w:t>
      </w:r>
    </w:p>
    <w:p w14:paraId="7E022FCF" w14:textId="70853D29" w:rsidR="00A07934" w:rsidRDefault="003F1451" w:rsidP="003F1451">
      <w:pPr>
        <w:pStyle w:val="a3"/>
        <w:jc w:val="both"/>
        <w:rPr>
          <w:rFonts w:ascii="Calibri" w:hAnsi="Calibri"/>
          <w:color w:val="000000"/>
        </w:rPr>
      </w:pPr>
      <w:r w:rsidRPr="003F1451">
        <w:rPr>
          <w:rStyle w:val="a4"/>
          <w:rFonts w:ascii="Calibri" w:hAnsi="Calibri"/>
          <w:color w:val="000000"/>
        </w:rPr>
        <w:t>6.3.</w:t>
      </w:r>
      <w:r w:rsidRPr="003F1451">
        <w:rPr>
          <w:rFonts w:ascii="Calibri" w:hAnsi="Calibri"/>
          <w:color w:val="000000"/>
        </w:rPr>
        <w:t> В период действия непреодолимой силы и других обстоятельств, освобождающих от ответственности, обязательства Сторон приостанавливаются. Санкции за неисполнение обязательств в установленные сроки не применяются.</w:t>
      </w:r>
    </w:p>
    <w:p w14:paraId="5CAB0819" w14:textId="1FA6C027" w:rsidR="003F1451" w:rsidRPr="003F1451" w:rsidRDefault="003F1451" w:rsidP="003F1451">
      <w:pPr>
        <w:pStyle w:val="a3"/>
        <w:jc w:val="both"/>
        <w:rPr>
          <w:rFonts w:ascii="Calibri" w:hAnsi="Calibri"/>
          <w:color w:val="A8A8A8"/>
        </w:rPr>
      </w:pPr>
      <w:r w:rsidRPr="003F1451">
        <w:rPr>
          <w:rStyle w:val="a4"/>
          <w:rFonts w:ascii="Calibri" w:hAnsi="Calibri"/>
          <w:color w:val="000000"/>
        </w:rPr>
        <w:t>6.4.</w:t>
      </w:r>
      <w:r w:rsidRPr="003F1451">
        <w:rPr>
          <w:rFonts w:ascii="Calibri" w:hAnsi="Calibri"/>
          <w:color w:val="000000"/>
        </w:rPr>
        <w:t> Сторона, для которой создалась невозможность исполнения обязательств по настоящему Соглашению, обязана незамедлительно в письменной форме информировать другую Сторону о наступлении вышеуказанных обстоятельств. Несвоевременное, свыше 10 дней, извещение о наступлении обстоятельств непреодолимой силы лишает Сторону, в отношении которой действуют такие обстоятельства, права ссылаться на них в будущем, как на причину неисполнения или ненадлежащего исполнения обязательств по настоящему Соглашению.</w:t>
      </w:r>
    </w:p>
    <w:p w14:paraId="4288390B" w14:textId="77777777" w:rsidR="00A07934" w:rsidRDefault="003F1451" w:rsidP="003F1451">
      <w:pPr>
        <w:pStyle w:val="a3"/>
        <w:jc w:val="both"/>
        <w:rPr>
          <w:rStyle w:val="a4"/>
          <w:rFonts w:ascii="Calibri" w:hAnsi="Calibri"/>
          <w:color w:val="000000"/>
        </w:rPr>
      </w:pPr>
      <w:r w:rsidRPr="003F1451">
        <w:rPr>
          <w:rStyle w:val="a4"/>
          <w:rFonts w:ascii="Calibri" w:hAnsi="Calibri"/>
          <w:color w:val="000000"/>
        </w:rPr>
        <w:t>7. СПОРЫ СТОРОН</w:t>
      </w:r>
    </w:p>
    <w:p w14:paraId="2862A005" w14:textId="6AE4D7F7" w:rsidR="003F1451" w:rsidRPr="003F1451" w:rsidRDefault="003F1451" w:rsidP="003F1451">
      <w:pPr>
        <w:pStyle w:val="a3"/>
        <w:jc w:val="both"/>
        <w:rPr>
          <w:rFonts w:ascii="Calibri" w:hAnsi="Calibri"/>
          <w:color w:val="A8A8A8"/>
        </w:rPr>
      </w:pPr>
      <w:r w:rsidRPr="003F1451">
        <w:rPr>
          <w:rStyle w:val="a4"/>
          <w:rFonts w:ascii="Calibri" w:hAnsi="Calibri"/>
          <w:color w:val="000000"/>
        </w:rPr>
        <w:t>7.1.</w:t>
      </w:r>
      <w:r w:rsidRPr="003F1451">
        <w:rPr>
          <w:rFonts w:ascii="Calibri" w:hAnsi="Calibri"/>
          <w:color w:val="000000"/>
        </w:rPr>
        <w:t> Все споры и разногласия, которые могут возникнуть по настоящему Соглашению или в связи с ним, разрешаются Сторонами путем переговоров. Все возникающие разногласия могут быть решены в рамках правил сервиса.</w:t>
      </w:r>
    </w:p>
    <w:p w14:paraId="683E150A" w14:textId="77777777" w:rsidR="00A07934" w:rsidRDefault="003F1451" w:rsidP="003F1451">
      <w:pPr>
        <w:pStyle w:val="a3"/>
        <w:jc w:val="both"/>
        <w:rPr>
          <w:rStyle w:val="a4"/>
          <w:rFonts w:ascii="Calibri" w:hAnsi="Calibri"/>
          <w:color w:val="000000"/>
        </w:rPr>
      </w:pPr>
      <w:r w:rsidRPr="003F1451">
        <w:rPr>
          <w:rStyle w:val="a4"/>
          <w:rFonts w:ascii="Calibri" w:hAnsi="Calibri"/>
          <w:color w:val="000000"/>
        </w:rPr>
        <w:t>8. СРОК ДЕЙСТВИЯ СОГЛАШЕНИЯ </w:t>
      </w:r>
    </w:p>
    <w:p w14:paraId="55789D65" w14:textId="77777777" w:rsidR="00A07934" w:rsidRDefault="003F1451" w:rsidP="003F1451">
      <w:pPr>
        <w:pStyle w:val="a3"/>
        <w:jc w:val="both"/>
        <w:rPr>
          <w:rFonts w:ascii="Calibri" w:hAnsi="Calibri"/>
          <w:color w:val="000000"/>
        </w:rPr>
      </w:pPr>
      <w:r w:rsidRPr="003F1451">
        <w:rPr>
          <w:rStyle w:val="a4"/>
          <w:rFonts w:ascii="Calibri" w:hAnsi="Calibri"/>
          <w:color w:val="000000"/>
        </w:rPr>
        <w:t>8.1.</w:t>
      </w:r>
      <w:r w:rsidRPr="003F1451">
        <w:rPr>
          <w:rFonts w:ascii="Calibri" w:hAnsi="Calibri"/>
          <w:color w:val="000000"/>
        </w:rPr>
        <w:t> Настоящее Соглашение вступает в силу с момента регистрации, оформления покупки и\или ознакомления с содержанием Соглашения. Заключение оферты означает, что Покупатель полностью ознакомился с условиями предоставления услуг, функционированием системы Интернет — магазина, признает безусловную её пригодность для достижения результата оказания услуг, описанных на сайте Интернет — магазина в соответствии с условиями настоящего Соглашения. При полном и безоговорочном принятии настоящей Оферты. Акцепт Оферты создает настоящие договорные отношения в рамках указанного Соглашения.</w:t>
      </w:r>
    </w:p>
    <w:p w14:paraId="6AA199BC" w14:textId="64F153DB" w:rsidR="003F1451" w:rsidRPr="003F1451" w:rsidRDefault="003F1451" w:rsidP="003F1451">
      <w:pPr>
        <w:pStyle w:val="a3"/>
        <w:jc w:val="both"/>
        <w:rPr>
          <w:rFonts w:ascii="Calibri" w:hAnsi="Calibri"/>
          <w:color w:val="A8A8A8"/>
        </w:rPr>
      </w:pPr>
      <w:r w:rsidRPr="003F1451">
        <w:rPr>
          <w:rStyle w:val="a4"/>
          <w:rFonts w:ascii="Calibri" w:hAnsi="Calibri"/>
          <w:color w:val="000000"/>
        </w:rPr>
        <w:t>8.2.</w:t>
      </w:r>
      <w:r w:rsidRPr="003F1451">
        <w:rPr>
          <w:rFonts w:ascii="Calibri" w:hAnsi="Calibri"/>
          <w:color w:val="000000"/>
        </w:rPr>
        <w:t> Действие настоящего Соглашения прекращается в момент отправки в адрес Интернет — магазина подписанного Покупателем документа, заменяющего все ранее достигнутые Сторонами договоренности.</w:t>
      </w:r>
    </w:p>
    <w:p w14:paraId="192AD5FF" w14:textId="77777777" w:rsidR="00A07934" w:rsidRDefault="003F1451" w:rsidP="003F1451">
      <w:pPr>
        <w:pStyle w:val="a3"/>
        <w:jc w:val="both"/>
        <w:rPr>
          <w:rStyle w:val="a4"/>
          <w:rFonts w:ascii="Calibri" w:hAnsi="Calibri"/>
          <w:color w:val="000000"/>
        </w:rPr>
      </w:pPr>
      <w:r w:rsidRPr="003F1451">
        <w:rPr>
          <w:rStyle w:val="a4"/>
          <w:rFonts w:ascii="Calibri" w:hAnsi="Calibri"/>
          <w:color w:val="000000"/>
        </w:rPr>
        <w:t>9. ЗАКЛЮЧИТЕЛЬНЫЕ ПОЛОЖЕНИЯ </w:t>
      </w:r>
    </w:p>
    <w:p w14:paraId="18C41154" w14:textId="77777777" w:rsidR="00A07934" w:rsidRDefault="003F1451" w:rsidP="003F1451">
      <w:pPr>
        <w:pStyle w:val="a3"/>
        <w:jc w:val="both"/>
        <w:rPr>
          <w:rFonts w:ascii="Calibri" w:hAnsi="Calibri"/>
          <w:color w:val="000000"/>
        </w:rPr>
      </w:pPr>
      <w:r w:rsidRPr="003F1451">
        <w:rPr>
          <w:rStyle w:val="a4"/>
          <w:rFonts w:ascii="Calibri" w:hAnsi="Calibri"/>
          <w:color w:val="000000"/>
        </w:rPr>
        <w:t>9.1.</w:t>
      </w:r>
      <w:r w:rsidRPr="003F1451">
        <w:rPr>
          <w:rFonts w:ascii="Calibri" w:hAnsi="Calibri"/>
          <w:color w:val="000000"/>
        </w:rPr>
        <w:t> Настоящие Соглашение составлено на русском языке и обязательно для ознакомления всеми участниками данного Соглашения.</w:t>
      </w:r>
    </w:p>
    <w:p w14:paraId="5493AACC" w14:textId="170430F2" w:rsidR="003F1451" w:rsidRPr="003F1451" w:rsidRDefault="003F1451" w:rsidP="003F1451">
      <w:pPr>
        <w:pStyle w:val="a3"/>
        <w:jc w:val="both"/>
        <w:rPr>
          <w:rFonts w:ascii="Calibri" w:hAnsi="Calibri"/>
          <w:color w:val="A8A8A8"/>
        </w:rPr>
      </w:pPr>
      <w:r w:rsidRPr="003F1451">
        <w:rPr>
          <w:rStyle w:val="a4"/>
          <w:rFonts w:ascii="Calibri" w:hAnsi="Calibri"/>
          <w:color w:val="000000"/>
        </w:rPr>
        <w:t>9.2.</w:t>
      </w:r>
      <w:r w:rsidRPr="003F1451">
        <w:rPr>
          <w:rFonts w:ascii="Calibri" w:hAnsi="Calibri"/>
          <w:color w:val="000000"/>
        </w:rPr>
        <w:t> В случае если по тем или иным причинам одно или несколько положений настоящих условий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w:t>
      </w:r>
    </w:p>
    <w:p w14:paraId="25261DB4" w14:textId="77777777" w:rsidR="00E67151" w:rsidRDefault="00E67151" w:rsidP="003F1451">
      <w:pPr>
        <w:spacing w:before="100" w:beforeAutospacing="1" w:after="100" w:afterAutospacing="1"/>
        <w:jc w:val="both"/>
        <w:rPr>
          <w:rFonts w:ascii="Calibri" w:hAnsi="Calibri"/>
        </w:rPr>
      </w:pPr>
    </w:p>
    <w:p w14:paraId="424E3A36" w14:textId="231A5FD3" w:rsidR="00E67151" w:rsidRPr="003F1451" w:rsidRDefault="00E67151" w:rsidP="003F1451">
      <w:pPr>
        <w:spacing w:before="100" w:beforeAutospacing="1" w:after="100" w:afterAutospacing="1"/>
        <w:jc w:val="both"/>
        <w:rPr>
          <w:rFonts w:ascii="Calibri" w:hAnsi="Calibri"/>
        </w:rPr>
      </w:pPr>
      <w:r>
        <w:rPr>
          <w:rFonts w:ascii="Calibri" w:hAnsi="Calibri"/>
        </w:rPr>
        <w:t xml:space="preserve">Редакция от </w:t>
      </w:r>
      <w:r w:rsidR="00A07934">
        <w:rPr>
          <w:rFonts w:ascii="Calibri" w:hAnsi="Calibri"/>
        </w:rPr>
        <w:t>25</w:t>
      </w:r>
      <w:r>
        <w:rPr>
          <w:rFonts w:ascii="Calibri" w:hAnsi="Calibri"/>
        </w:rPr>
        <w:t>.</w:t>
      </w:r>
      <w:r w:rsidR="00A07934">
        <w:rPr>
          <w:rFonts w:ascii="Calibri" w:hAnsi="Calibri"/>
        </w:rPr>
        <w:t>10</w:t>
      </w:r>
      <w:r>
        <w:rPr>
          <w:rFonts w:ascii="Calibri" w:hAnsi="Calibri"/>
        </w:rPr>
        <w:t>.20</w:t>
      </w:r>
      <w:r w:rsidR="00A07934">
        <w:rPr>
          <w:rFonts w:ascii="Calibri" w:hAnsi="Calibri"/>
        </w:rPr>
        <w:t>20 №1</w:t>
      </w:r>
    </w:p>
    <w:sectPr w:rsidR="00E67151" w:rsidRPr="003F1451" w:rsidSect="00343B06">
      <w:pgSz w:w="11901" w:h="16817"/>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D6F6D"/>
    <w:multiLevelType w:val="multilevel"/>
    <w:tmpl w:val="6CFA42C8"/>
    <w:lvl w:ilvl="0">
      <w:start w:val="1"/>
      <w:numFmt w:val="decimal"/>
      <w:lvlText w:val="%1."/>
      <w:lvlJc w:val="left"/>
      <w:pPr>
        <w:ind w:left="720" w:hanging="360"/>
      </w:pPr>
      <w:rPr>
        <w:rFonts w:hint="default"/>
      </w:rPr>
    </w:lvl>
    <w:lvl w:ilvl="1">
      <w:start w:val="2"/>
      <w:numFmt w:val="decimal"/>
      <w:isLgl/>
      <w:lvlText w:val="%1.%2."/>
      <w:lvlJc w:val="left"/>
      <w:pPr>
        <w:ind w:left="770" w:hanging="41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2C0E3D79"/>
    <w:multiLevelType w:val="multilevel"/>
    <w:tmpl w:val="23DE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2F1F2A"/>
    <w:multiLevelType w:val="multilevel"/>
    <w:tmpl w:val="84C6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451"/>
    <w:rsid w:val="000F0234"/>
    <w:rsid w:val="001367F8"/>
    <w:rsid w:val="001507C9"/>
    <w:rsid w:val="0016685A"/>
    <w:rsid w:val="00217C5A"/>
    <w:rsid w:val="00271CA0"/>
    <w:rsid w:val="00343B06"/>
    <w:rsid w:val="00361F2B"/>
    <w:rsid w:val="003F0432"/>
    <w:rsid w:val="003F1451"/>
    <w:rsid w:val="003F7E05"/>
    <w:rsid w:val="00545618"/>
    <w:rsid w:val="005C0064"/>
    <w:rsid w:val="006864CB"/>
    <w:rsid w:val="006D397C"/>
    <w:rsid w:val="0070312F"/>
    <w:rsid w:val="007C51A2"/>
    <w:rsid w:val="007F6897"/>
    <w:rsid w:val="00865FC5"/>
    <w:rsid w:val="00904348"/>
    <w:rsid w:val="00953E65"/>
    <w:rsid w:val="00A07934"/>
    <w:rsid w:val="00AD6717"/>
    <w:rsid w:val="00B90333"/>
    <w:rsid w:val="00BC4400"/>
    <w:rsid w:val="00D157D2"/>
    <w:rsid w:val="00DA51A7"/>
    <w:rsid w:val="00E67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1A5F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1A7"/>
    <w:rPr>
      <w:rFonts w:ascii="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1451"/>
    <w:pPr>
      <w:spacing w:before="100" w:beforeAutospacing="1" w:after="100" w:afterAutospacing="1"/>
    </w:pPr>
  </w:style>
  <w:style w:type="character" w:styleId="a4">
    <w:name w:val="Strong"/>
    <w:basedOn w:val="a0"/>
    <w:uiPriority w:val="22"/>
    <w:qFormat/>
    <w:rsid w:val="003F1451"/>
    <w:rPr>
      <w:b/>
      <w:bCs/>
    </w:rPr>
  </w:style>
  <w:style w:type="character" w:customStyle="1" w:styleId="apple-converted-space">
    <w:name w:val="apple-converted-space"/>
    <w:basedOn w:val="a0"/>
    <w:rsid w:val="003F04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1A7"/>
    <w:rPr>
      <w:rFonts w:ascii="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1451"/>
    <w:pPr>
      <w:spacing w:before="100" w:beforeAutospacing="1" w:after="100" w:afterAutospacing="1"/>
    </w:pPr>
  </w:style>
  <w:style w:type="character" w:styleId="a4">
    <w:name w:val="Strong"/>
    <w:basedOn w:val="a0"/>
    <w:uiPriority w:val="22"/>
    <w:qFormat/>
    <w:rsid w:val="003F1451"/>
    <w:rPr>
      <w:b/>
      <w:bCs/>
    </w:rPr>
  </w:style>
  <w:style w:type="character" w:customStyle="1" w:styleId="apple-converted-space">
    <w:name w:val="apple-converted-space"/>
    <w:basedOn w:val="a0"/>
    <w:rsid w:val="003F0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426779">
      <w:bodyDiv w:val="1"/>
      <w:marLeft w:val="0"/>
      <w:marRight w:val="0"/>
      <w:marTop w:val="0"/>
      <w:marBottom w:val="0"/>
      <w:divBdr>
        <w:top w:val="none" w:sz="0" w:space="0" w:color="auto"/>
        <w:left w:val="none" w:sz="0" w:space="0" w:color="auto"/>
        <w:bottom w:val="none" w:sz="0" w:space="0" w:color="auto"/>
        <w:right w:val="none" w:sz="0" w:space="0" w:color="auto"/>
      </w:divBdr>
    </w:div>
    <w:div w:id="1043405738">
      <w:bodyDiv w:val="1"/>
      <w:marLeft w:val="0"/>
      <w:marRight w:val="0"/>
      <w:marTop w:val="0"/>
      <w:marBottom w:val="0"/>
      <w:divBdr>
        <w:top w:val="none" w:sz="0" w:space="0" w:color="auto"/>
        <w:left w:val="none" w:sz="0" w:space="0" w:color="auto"/>
        <w:bottom w:val="none" w:sz="0" w:space="0" w:color="auto"/>
        <w:right w:val="none" w:sz="0" w:space="0" w:color="auto"/>
      </w:divBdr>
    </w:div>
    <w:div w:id="1217090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2872</Words>
  <Characters>16373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Microsoft Office</dc:creator>
  <cp:lastModifiedBy>ASUS</cp:lastModifiedBy>
  <cp:revision>7</cp:revision>
  <dcterms:created xsi:type="dcterms:W3CDTF">2017-09-04T10:09:00Z</dcterms:created>
  <dcterms:modified xsi:type="dcterms:W3CDTF">2020-11-10T11:59:00Z</dcterms:modified>
</cp:coreProperties>
</file>